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5003" w:type="pct"/>
        <w:tblLayout w:type="fixed"/>
        <w:tblLook w:val="04A0" w:firstRow="1" w:lastRow="0" w:firstColumn="1" w:lastColumn="0" w:noHBand="0" w:noVBand="1"/>
      </w:tblPr>
      <w:tblGrid>
        <w:gridCol w:w="1553"/>
        <w:gridCol w:w="1136"/>
        <w:gridCol w:w="748"/>
        <w:gridCol w:w="2935"/>
        <w:gridCol w:w="4105"/>
        <w:gridCol w:w="7"/>
      </w:tblGrid>
      <w:tr w:rsidR="008819E3" w:rsidRPr="0051152C" w14:paraId="2F696849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3C8A581B" w14:textId="40BFA315" w:rsidR="008819E3" w:rsidRPr="0051152C" w:rsidRDefault="008819E3" w:rsidP="00895A13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51152C">
              <w:rPr>
                <w:rFonts w:ascii="Tahoma" w:hAnsi="Tahoma" w:cs="Tahoma"/>
                <w:strike/>
                <w:sz w:val="18"/>
                <w:szCs w:val="18"/>
              </w:rPr>
              <w:t>01.01.2</w:t>
            </w:r>
            <w:r w:rsidR="0077528F" w:rsidRPr="0051152C">
              <w:rPr>
                <w:rFonts w:ascii="Tahoma" w:hAnsi="Tahoma" w:cs="Tahoma"/>
                <w:strike/>
                <w:sz w:val="18"/>
                <w:szCs w:val="18"/>
              </w:rPr>
              <w:t>6</w:t>
            </w:r>
            <w:r w:rsidRPr="0051152C">
              <w:rPr>
                <w:rFonts w:ascii="Tahoma" w:hAnsi="Tahoma" w:cs="Tahoma"/>
                <w:strike/>
                <w:sz w:val="18"/>
                <w:szCs w:val="18"/>
              </w:rPr>
              <w:t xml:space="preserve">, </w:t>
            </w:r>
            <w:r w:rsidR="00EB1C6C" w:rsidRPr="0051152C">
              <w:rPr>
                <w:rFonts w:ascii="Tahoma" w:hAnsi="Tahoma" w:cs="Tahoma"/>
                <w:strike/>
                <w:sz w:val="18"/>
                <w:szCs w:val="18"/>
              </w:rPr>
              <w:t>Donnerstag</w:t>
            </w:r>
            <w:r w:rsidRPr="0051152C">
              <w:rPr>
                <w:rFonts w:ascii="Tahoma" w:hAnsi="Tahoma" w:cs="Tahoma"/>
                <w:strike/>
                <w:sz w:val="18"/>
                <w:szCs w:val="18"/>
              </w:rPr>
              <w:t>, Neujahr</w:t>
            </w:r>
          </w:p>
        </w:tc>
        <w:tc>
          <w:tcPr>
            <w:tcW w:w="748" w:type="dxa"/>
          </w:tcPr>
          <w:p w14:paraId="2262C91F" w14:textId="079C059F" w:rsidR="008819E3" w:rsidRPr="0051152C" w:rsidRDefault="00C20DAC" w:rsidP="00895A13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51152C">
              <w:rPr>
                <w:rFonts w:ascii="Tahoma" w:hAnsi="Tahoma" w:cs="Tahoma"/>
                <w:strike/>
                <w:sz w:val="18"/>
                <w:szCs w:val="18"/>
              </w:rPr>
              <w:t>10:00</w:t>
            </w:r>
            <w:r w:rsidRPr="0051152C">
              <w:rPr>
                <w:rFonts w:ascii="Tahoma" w:hAnsi="Tahoma" w:cs="Tahoma"/>
                <w:strike/>
                <w:sz w:val="18"/>
                <w:szCs w:val="18"/>
              </w:rPr>
              <w:br/>
            </w:r>
            <w:r w:rsidR="008819E3" w:rsidRPr="0051152C">
              <w:rPr>
                <w:rFonts w:ascii="Tahoma" w:hAnsi="Tahoma" w:cs="Tahoma"/>
                <w:strike/>
                <w:sz w:val="18"/>
                <w:szCs w:val="18"/>
              </w:rPr>
              <w:t>1</w:t>
            </w:r>
            <w:r w:rsidR="007E050C" w:rsidRPr="0051152C">
              <w:rPr>
                <w:rFonts w:ascii="Tahoma" w:hAnsi="Tahoma" w:cs="Tahoma"/>
                <w:strike/>
                <w:sz w:val="18"/>
                <w:szCs w:val="18"/>
              </w:rPr>
              <w:t>1</w:t>
            </w:r>
            <w:r w:rsidR="008819E3" w:rsidRPr="0051152C">
              <w:rPr>
                <w:rFonts w:ascii="Tahoma" w:hAnsi="Tahoma" w:cs="Tahoma"/>
                <w:strike/>
                <w:sz w:val="18"/>
                <w:szCs w:val="18"/>
              </w:rPr>
              <w:t>:00</w:t>
            </w:r>
          </w:p>
        </w:tc>
        <w:tc>
          <w:tcPr>
            <w:tcW w:w="2935" w:type="dxa"/>
          </w:tcPr>
          <w:p w14:paraId="42CA5E69" w14:textId="0B174DAA" w:rsidR="008819E3" w:rsidRPr="0051152C" w:rsidRDefault="00C20DAC" w:rsidP="00895A13">
            <w:pPr>
              <w:rPr>
                <w:rFonts w:ascii="Tahoma" w:hAnsi="Tahoma" w:cs="Tahoma"/>
                <w:bCs/>
                <w:strike/>
                <w:sz w:val="18"/>
                <w:szCs w:val="18"/>
              </w:rPr>
            </w:pPr>
            <w:r w:rsidRPr="0051152C">
              <w:rPr>
                <w:rFonts w:ascii="Tahoma" w:hAnsi="Tahoma" w:cs="Tahoma"/>
                <w:bCs/>
                <w:strike/>
                <w:sz w:val="18"/>
                <w:szCs w:val="18"/>
              </w:rPr>
              <w:t>Einsingen</w:t>
            </w:r>
            <w:r w:rsidRPr="0051152C">
              <w:rPr>
                <w:rFonts w:ascii="Tahoma" w:hAnsi="Tahoma" w:cs="Tahoma"/>
                <w:bCs/>
                <w:strike/>
                <w:sz w:val="18"/>
                <w:szCs w:val="18"/>
              </w:rPr>
              <w:br/>
            </w:r>
            <w:r w:rsidR="00C564AB" w:rsidRPr="0051152C">
              <w:rPr>
                <w:rFonts w:ascii="Tahoma" w:hAnsi="Tahoma" w:cs="Tahoma"/>
                <w:bCs/>
                <w:strike/>
                <w:sz w:val="18"/>
                <w:szCs w:val="18"/>
              </w:rPr>
              <w:t>Chormusik im</w:t>
            </w:r>
            <w:r w:rsidR="008E43BA" w:rsidRPr="0051152C">
              <w:rPr>
                <w:rFonts w:ascii="Tahoma" w:hAnsi="Tahoma" w:cs="Tahoma"/>
                <w:bCs/>
                <w:strike/>
                <w:sz w:val="18"/>
                <w:szCs w:val="18"/>
              </w:rPr>
              <w:t xml:space="preserve"> </w:t>
            </w:r>
            <w:r w:rsidR="008819E3" w:rsidRPr="0051152C">
              <w:rPr>
                <w:rFonts w:ascii="Tahoma" w:hAnsi="Tahoma" w:cs="Tahoma"/>
                <w:bCs/>
                <w:strike/>
                <w:sz w:val="18"/>
                <w:szCs w:val="18"/>
              </w:rPr>
              <w:t>GD</w:t>
            </w:r>
          </w:p>
        </w:tc>
        <w:tc>
          <w:tcPr>
            <w:tcW w:w="4105" w:type="dxa"/>
          </w:tcPr>
          <w:p w14:paraId="6894CC2A" w14:textId="77777777" w:rsidR="008819E3" w:rsidRPr="0051152C" w:rsidRDefault="008819E3" w:rsidP="00895A13">
            <w:pPr>
              <w:rPr>
                <w:rFonts w:ascii="Tahoma" w:hAnsi="Tahoma" w:cs="Tahoma"/>
                <w:bCs/>
                <w:strike/>
                <w:sz w:val="18"/>
                <w:szCs w:val="18"/>
              </w:rPr>
            </w:pPr>
            <w:r w:rsidRPr="0051152C">
              <w:rPr>
                <w:rFonts w:ascii="Tahoma" w:hAnsi="Tahoma" w:cs="Tahoma"/>
                <w:bCs/>
                <w:strike/>
                <w:sz w:val="18"/>
                <w:szCs w:val="18"/>
              </w:rPr>
              <w:t>BWV 248/4 „Fallt mit Danken“</w:t>
            </w:r>
          </w:p>
        </w:tc>
      </w:tr>
      <w:tr w:rsidR="00924C93" w:rsidRPr="0051152C" w14:paraId="1AA48764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7830DFFD" w14:textId="67728E7E" w:rsidR="00924C93" w:rsidRPr="0051152C" w:rsidRDefault="00924C93" w:rsidP="00194D4D">
            <w:pPr>
              <w:rPr>
                <w:rFonts w:ascii="Tahoma" w:hAnsi="Tahoma" w:cs="Tahoma"/>
                <w:b/>
                <w:strike/>
                <w:sz w:val="18"/>
                <w:szCs w:val="18"/>
              </w:rPr>
            </w:pPr>
            <w:r w:rsidRPr="0051152C">
              <w:rPr>
                <w:rFonts w:ascii="Tahoma" w:hAnsi="Tahoma" w:cs="Tahoma"/>
                <w:b/>
                <w:strike/>
                <w:sz w:val="18"/>
                <w:szCs w:val="18"/>
              </w:rPr>
              <w:t>06.01., Dienstag</w:t>
            </w:r>
          </w:p>
        </w:tc>
        <w:tc>
          <w:tcPr>
            <w:tcW w:w="748" w:type="dxa"/>
          </w:tcPr>
          <w:p w14:paraId="060DF61C" w14:textId="530CF28F" w:rsidR="00924C93" w:rsidRPr="0051152C" w:rsidRDefault="006B79A3" w:rsidP="00194D4D">
            <w:pPr>
              <w:rPr>
                <w:rFonts w:ascii="Tahoma" w:hAnsi="Tahoma" w:cs="Tahoma"/>
                <w:b/>
                <w:strike/>
                <w:sz w:val="18"/>
                <w:szCs w:val="18"/>
              </w:rPr>
            </w:pPr>
            <w:r w:rsidRPr="0051152C">
              <w:rPr>
                <w:rFonts w:ascii="Tahoma" w:hAnsi="Tahoma" w:cs="Tahoma"/>
                <w:b/>
                <w:strike/>
                <w:sz w:val="18"/>
                <w:szCs w:val="18"/>
              </w:rPr>
              <w:t>19:30</w:t>
            </w:r>
          </w:p>
        </w:tc>
        <w:tc>
          <w:tcPr>
            <w:tcW w:w="2935" w:type="dxa"/>
          </w:tcPr>
          <w:p w14:paraId="60A733C3" w14:textId="71AC5310" w:rsidR="00924C93" w:rsidRPr="0051152C" w:rsidRDefault="006B79A3" w:rsidP="00194D4D">
            <w:pPr>
              <w:rPr>
                <w:rFonts w:ascii="Tahoma" w:hAnsi="Tahoma" w:cs="Tahoma"/>
                <w:b/>
                <w:strike/>
                <w:sz w:val="18"/>
                <w:szCs w:val="18"/>
              </w:rPr>
            </w:pPr>
            <w:r w:rsidRPr="0051152C">
              <w:rPr>
                <w:rFonts w:ascii="Tahoma" w:hAnsi="Tahoma" w:cs="Tahoma"/>
                <w:b/>
                <w:strike/>
                <w:sz w:val="18"/>
                <w:szCs w:val="18"/>
              </w:rPr>
              <w:t>keine Probe</w:t>
            </w:r>
          </w:p>
        </w:tc>
        <w:tc>
          <w:tcPr>
            <w:tcW w:w="4105" w:type="dxa"/>
          </w:tcPr>
          <w:p w14:paraId="0979A466" w14:textId="77777777" w:rsidR="00924C93" w:rsidRPr="0051152C" w:rsidRDefault="00924C93" w:rsidP="00194D4D">
            <w:pPr>
              <w:rPr>
                <w:rFonts w:ascii="Tahoma" w:hAnsi="Tahoma" w:cs="Tahoma"/>
                <w:b/>
                <w:strike/>
                <w:sz w:val="18"/>
                <w:szCs w:val="18"/>
              </w:rPr>
            </w:pPr>
          </w:p>
        </w:tc>
      </w:tr>
      <w:tr w:rsidR="00C20DAC" w:rsidRPr="0051152C" w14:paraId="1C7E25A8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642967D7" w14:textId="71F4DB71" w:rsidR="00194D4D" w:rsidRPr="0051152C" w:rsidRDefault="00194D4D" w:rsidP="00194D4D">
            <w:pPr>
              <w:rPr>
                <w:rFonts w:ascii="Tahoma" w:hAnsi="Tahoma" w:cs="Tahoma"/>
                <w:b/>
                <w:strike/>
                <w:color w:val="FF0000"/>
                <w:sz w:val="18"/>
                <w:szCs w:val="18"/>
              </w:rPr>
            </w:pPr>
            <w:r w:rsidRPr="0051152C">
              <w:rPr>
                <w:rFonts w:ascii="Tahoma" w:hAnsi="Tahoma" w:cs="Tahoma"/>
                <w:b/>
                <w:strike/>
                <w:color w:val="FF0000"/>
                <w:sz w:val="18"/>
                <w:szCs w:val="18"/>
              </w:rPr>
              <w:t>13.01., Dienstag</w:t>
            </w:r>
          </w:p>
        </w:tc>
        <w:tc>
          <w:tcPr>
            <w:tcW w:w="748" w:type="dxa"/>
          </w:tcPr>
          <w:p w14:paraId="23818065" w14:textId="1152C0DB" w:rsidR="00194D4D" w:rsidRPr="0051152C" w:rsidRDefault="00194D4D" w:rsidP="00194D4D">
            <w:pPr>
              <w:rPr>
                <w:rFonts w:ascii="Tahoma" w:hAnsi="Tahoma" w:cs="Tahoma"/>
                <w:b/>
                <w:strike/>
                <w:color w:val="FF0000"/>
                <w:sz w:val="18"/>
                <w:szCs w:val="18"/>
              </w:rPr>
            </w:pPr>
            <w:r w:rsidRPr="0051152C">
              <w:rPr>
                <w:rFonts w:ascii="Tahoma" w:hAnsi="Tahoma" w:cs="Tahoma"/>
                <w:b/>
                <w:strike/>
                <w:color w:val="FF0000"/>
                <w:sz w:val="18"/>
                <w:szCs w:val="18"/>
              </w:rPr>
              <w:t>19:30</w:t>
            </w:r>
          </w:p>
        </w:tc>
        <w:tc>
          <w:tcPr>
            <w:tcW w:w="2935" w:type="dxa"/>
          </w:tcPr>
          <w:p w14:paraId="3A275BA3" w14:textId="09087DFD" w:rsidR="00194D4D" w:rsidRPr="0051152C" w:rsidRDefault="00C20DAC" w:rsidP="00194D4D">
            <w:pPr>
              <w:rPr>
                <w:rFonts w:ascii="Tahoma" w:hAnsi="Tahoma" w:cs="Tahoma"/>
                <w:b/>
                <w:strike/>
                <w:color w:val="FF0000"/>
                <w:sz w:val="18"/>
                <w:szCs w:val="18"/>
              </w:rPr>
            </w:pPr>
            <w:r w:rsidRPr="0051152C">
              <w:rPr>
                <w:rFonts w:ascii="Tahoma" w:hAnsi="Tahoma" w:cs="Tahoma"/>
                <w:b/>
                <w:strike/>
                <w:color w:val="FF0000"/>
                <w:sz w:val="18"/>
                <w:szCs w:val="18"/>
              </w:rPr>
              <w:t>Probe</w:t>
            </w:r>
          </w:p>
        </w:tc>
        <w:tc>
          <w:tcPr>
            <w:tcW w:w="4105" w:type="dxa"/>
          </w:tcPr>
          <w:p w14:paraId="12F357DB" w14:textId="750E899E" w:rsidR="00194D4D" w:rsidRPr="0051152C" w:rsidRDefault="00A00E10" w:rsidP="00194D4D">
            <w:pPr>
              <w:rPr>
                <w:rFonts w:ascii="Tahoma" w:hAnsi="Tahoma" w:cs="Tahoma"/>
                <w:b/>
                <w:strike/>
                <w:color w:val="FF0000"/>
                <w:sz w:val="18"/>
                <w:szCs w:val="18"/>
              </w:rPr>
            </w:pPr>
            <w:r w:rsidRPr="0051152C">
              <w:rPr>
                <w:rFonts w:ascii="Tahoma" w:hAnsi="Tahoma" w:cs="Tahoma"/>
                <w:b/>
                <w:strike/>
                <w:color w:val="FF0000"/>
                <w:sz w:val="18"/>
                <w:szCs w:val="18"/>
              </w:rPr>
              <w:t>Kantate</w:t>
            </w:r>
            <w:r w:rsidR="008E4D24" w:rsidRPr="0051152C">
              <w:rPr>
                <w:rFonts w:ascii="Tahoma" w:hAnsi="Tahoma" w:cs="Tahoma"/>
                <w:b/>
                <w:strike/>
                <w:color w:val="FF0000"/>
                <w:sz w:val="18"/>
                <w:szCs w:val="18"/>
              </w:rPr>
              <w:t xml:space="preserve"> 72</w:t>
            </w:r>
          </w:p>
        </w:tc>
      </w:tr>
      <w:tr w:rsidR="00194D4D" w:rsidRPr="00535DD6" w14:paraId="4D189D32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32280CED" w14:textId="46311DFA" w:rsidR="00194D4D" w:rsidRPr="00535DD6" w:rsidRDefault="00194D4D" w:rsidP="00194D4D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535DD6">
              <w:rPr>
                <w:rFonts w:ascii="Tahoma" w:hAnsi="Tahoma" w:cs="Tahoma"/>
                <w:strike/>
                <w:sz w:val="18"/>
                <w:szCs w:val="18"/>
              </w:rPr>
              <w:t>01.02., Sonntag</w:t>
            </w:r>
          </w:p>
        </w:tc>
        <w:tc>
          <w:tcPr>
            <w:tcW w:w="748" w:type="dxa"/>
          </w:tcPr>
          <w:p w14:paraId="45849C57" w14:textId="5831D334" w:rsidR="00194D4D" w:rsidRPr="00535DD6" w:rsidRDefault="00194D4D" w:rsidP="00194D4D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535DD6">
              <w:rPr>
                <w:rFonts w:ascii="Tahoma" w:hAnsi="Tahoma" w:cs="Tahoma"/>
                <w:strike/>
                <w:sz w:val="18"/>
                <w:szCs w:val="18"/>
              </w:rPr>
              <w:t>10:00</w:t>
            </w:r>
          </w:p>
        </w:tc>
        <w:tc>
          <w:tcPr>
            <w:tcW w:w="2935" w:type="dxa"/>
          </w:tcPr>
          <w:p w14:paraId="0B6E90F2" w14:textId="26F1C9ED" w:rsidR="00194D4D" w:rsidRPr="00535DD6" w:rsidRDefault="00194D4D" w:rsidP="00194D4D">
            <w:pPr>
              <w:rPr>
                <w:rFonts w:ascii="Tahoma" w:hAnsi="Tahoma" w:cs="Tahoma"/>
                <w:bCs/>
                <w:strike/>
                <w:sz w:val="18"/>
                <w:szCs w:val="18"/>
              </w:rPr>
            </w:pPr>
            <w:r w:rsidRPr="00535DD6">
              <w:rPr>
                <w:rFonts w:ascii="Tahoma" w:hAnsi="Tahoma" w:cs="Tahoma"/>
                <w:bCs/>
                <w:strike/>
                <w:sz w:val="18"/>
                <w:szCs w:val="18"/>
              </w:rPr>
              <w:t>361. Kantaten-GD</w:t>
            </w:r>
          </w:p>
        </w:tc>
        <w:tc>
          <w:tcPr>
            <w:tcW w:w="4105" w:type="dxa"/>
          </w:tcPr>
          <w:p w14:paraId="2BBB5780" w14:textId="54EDC158" w:rsidR="00194D4D" w:rsidRPr="00535DD6" w:rsidRDefault="00194D4D" w:rsidP="00194D4D">
            <w:pPr>
              <w:rPr>
                <w:rFonts w:ascii="Tahoma" w:hAnsi="Tahoma" w:cs="Tahoma"/>
                <w:bCs/>
                <w:strike/>
                <w:sz w:val="18"/>
                <w:szCs w:val="18"/>
              </w:rPr>
            </w:pPr>
            <w:r w:rsidRPr="00535DD6">
              <w:rPr>
                <w:rFonts w:ascii="Tahoma" w:hAnsi="Tahoma" w:cs="Tahoma"/>
                <w:bCs/>
                <w:strike/>
                <w:sz w:val="18"/>
                <w:szCs w:val="18"/>
              </w:rPr>
              <w:t>BWV 72 „Alles nur nach Gottes Willen“</w:t>
            </w:r>
          </w:p>
        </w:tc>
      </w:tr>
      <w:tr w:rsidR="008E4D24" w:rsidRPr="00535DD6" w14:paraId="27E10937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642158BB" w14:textId="33378C4B" w:rsidR="008E4D24" w:rsidRPr="00535DD6" w:rsidRDefault="00BC0C7D" w:rsidP="00194D4D">
            <w:pPr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</w:pPr>
            <w:r w:rsidRPr="00535DD6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03.02., Dienstag</w:t>
            </w:r>
          </w:p>
        </w:tc>
        <w:tc>
          <w:tcPr>
            <w:tcW w:w="748" w:type="dxa"/>
          </w:tcPr>
          <w:p w14:paraId="6E55E628" w14:textId="28772738" w:rsidR="008E4D24" w:rsidRPr="00535DD6" w:rsidRDefault="00BC0C7D" w:rsidP="00194D4D">
            <w:pPr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</w:pPr>
            <w:r w:rsidRPr="00535DD6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19:30</w:t>
            </w:r>
          </w:p>
        </w:tc>
        <w:tc>
          <w:tcPr>
            <w:tcW w:w="2935" w:type="dxa"/>
          </w:tcPr>
          <w:p w14:paraId="706B7FC5" w14:textId="60F5E25B" w:rsidR="008E4D24" w:rsidRPr="00535DD6" w:rsidRDefault="009F51CE" w:rsidP="00194D4D">
            <w:pPr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</w:pPr>
            <w:r w:rsidRPr="00535DD6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Nachweihnachtsfeier</w:t>
            </w:r>
          </w:p>
        </w:tc>
        <w:tc>
          <w:tcPr>
            <w:tcW w:w="4105" w:type="dxa"/>
          </w:tcPr>
          <w:p w14:paraId="6711907D" w14:textId="7FC363FB" w:rsidR="008E4D24" w:rsidRPr="00535DD6" w:rsidRDefault="009F51CE" w:rsidP="00194D4D">
            <w:pPr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</w:pPr>
            <w:r w:rsidRPr="00535DD6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Gemeindehaus</w:t>
            </w:r>
          </w:p>
        </w:tc>
      </w:tr>
      <w:tr w:rsidR="00B645D7" w:rsidRPr="009F51CE" w14:paraId="76CBAEE7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4AB449E3" w14:textId="6E62B6F5" w:rsidR="00B645D7" w:rsidRPr="009F51CE" w:rsidRDefault="00B645D7" w:rsidP="00194D4D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17.03., Dienstag</w:t>
            </w:r>
          </w:p>
        </w:tc>
        <w:tc>
          <w:tcPr>
            <w:tcW w:w="748" w:type="dxa"/>
          </w:tcPr>
          <w:p w14:paraId="01836016" w14:textId="4A0A8C44" w:rsidR="00B645D7" w:rsidRPr="009F51CE" w:rsidRDefault="00B645D7" w:rsidP="00194D4D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19:30</w:t>
            </w:r>
          </w:p>
        </w:tc>
        <w:tc>
          <w:tcPr>
            <w:tcW w:w="2935" w:type="dxa"/>
          </w:tcPr>
          <w:p w14:paraId="2809DE92" w14:textId="4E1B1252" w:rsidR="00B645D7" w:rsidRPr="009F51CE" w:rsidRDefault="00D87B1E" w:rsidP="00194D4D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Proben wieder …</w:t>
            </w:r>
          </w:p>
        </w:tc>
        <w:tc>
          <w:tcPr>
            <w:tcW w:w="4105" w:type="dxa"/>
          </w:tcPr>
          <w:p w14:paraId="1DAC51D2" w14:textId="3FF7B879" w:rsidR="00B645D7" w:rsidRPr="009F51CE" w:rsidRDefault="00D87B1E" w:rsidP="00194D4D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… in der Georgenkirche</w:t>
            </w:r>
          </w:p>
        </w:tc>
      </w:tr>
      <w:tr w:rsidR="00066D16" w:rsidRPr="002A0297" w14:paraId="027A2EAA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0DE96E6E" w14:textId="2A276935" w:rsidR="00194D4D" w:rsidRPr="002A0297" w:rsidRDefault="0056258E" w:rsidP="00194D4D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2A0297">
              <w:rPr>
                <w:rFonts w:ascii="Tahoma" w:hAnsi="Tahoma" w:cs="Tahoma"/>
                <w:strike/>
                <w:sz w:val="18"/>
                <w:szCs w:val="18"/>
              </w:rPr>
              <w:t>21.03.</w:t>
            </w:r>
            <w:r w:rsidR="005A00B9" w:rsidRPr="002A0297">
              <w:rPr>
                <w:rFonts w:ascii="Tahoma" w:hAnsi="Tahoma" w:cs="Tahoma"/>
                <w:strike/>
                <w:sz w:val="18"/>
                <w:szCs w:val="18"/>
              </w:rPr>
              <w:t>, Samstag</w:t>
            </w:r>
          </w:p>
        </w:tc>
        <w:tc>
          <w:tcPr>
            <w:tcW w:w="748" w:type="dxa"/>
          </w:tcPr>
          <w:p w14:paraId="4F3E1C85" w14:textId="4E314B0F" w:rsidR="00194D4D" w:rsidRPr="002A0297" w:rsidRDefault="005A00B9" w:rsidP="00194D4D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2A0297">
              <w:rPr>
                <w:rFonts w:ascii="Tahoma" w:hAnsi="Tahoma" w:cs="Tahoma"/>
                <w:strike/>
                <w:sz w:val="18"/>
                <w:szCs w:val="18"/>
              </w:rPr>
              <w:t>11:00</w:t>
            </w:r>
          </w:p>
        </w:tc>
        <w:tc>
          <w:tcPr>
            <w:tcW w:w="2935" w:type="dxa"/>
          </w:tcPr>
          <w:p w14:paraId="1CD8FAC0" w14:textId="0C7954D8" w:rsidR="00194D4D" w:rsidRPr="002A0297" w:rsidRDefault="005A00B9" w:rsidP="00194D4D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2A0297">
              <w:rPr>
                <w:rFonts w:ascii="Tahoma" w:hAnsi="Tahoma" w:cs="Tahoma"/>
                <w:strike/>
                <w:sz w:val="18"/>
                <w:szCs w:val="18"/>
              </w:rPr>
              <w:t>Festakt zum 341.</w:t>
            </w:r>
            <w:r w:rsidR="00E36E4B" w:rsidRPr="002A0297">
              <w:rPr>
                <w:rFonts w:ascii="Tahoma" w:hAnsi="Tahoma" w:cs="Tahoma"/>
                <w:strike/>
                <w:sz w:val="18"/>
                <w:szCs w:val="18"/>
              </w:rPr>
              <w:t xml:space="preserve"> Geburtstag von Johann Sebastian Bach</w:t>
            </w:r>
          </w:p>
        </w:tc>
        <w:tc>
          <w:tcPr>
            <w:tcW w:w="4105" w:type="dxa"/>
          </w:tcPr>
          <w:p w14:paraId="4B1868D2" w14:textId="000CCB62" w:rsidR="00194D4D" w:rsidRPr="002A0297" w:rsidRDefault="00193677" w:rsidP="00194D4D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2A0297">
              <w:rPr>
                <w:rFonts w:ascii="Tahoma" w:hAnsi="Tahoma" w:cs="Tahoma"/>
                <w:strike/>
                <w:sz w:val="18"/>
                <w:szCs w:val="18"/>
              </w:rPr>
              <w:t>Bachdenkmal</w:t>
            </w:r>
            <w:r w:rsidR="00AB6849" w:rsidRPr="002A0297">
              <w:rPr>
                <w:rFonts w:ascii="Tahoma" w:hAnsi="Tahoma" w:cs="Tahoma"/>
                <w:strike/>
                <w:sz w:val="18"/>
                <w:szCs w:val="18"/>
              </w:rPr>
              <w:t xml:space="preserve"> Bach-Choräle</w:t>
            </w:r>
          </w:p>
        </w:tc>
      </w:tr>
      <w:tr w:rsidR="003D7260" w:rsidRPr="00F47A31" w14:paraId="4B4E0C43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76C2B411" w14:textId="0AF77A33" w:rsidR="003D7260" w:rsidRPr="00F47A31" w:rsidRDefault="003D7260" w:rsidP="003D7260">
            <w:pPr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</w:pPr>
            <w:r w:rsidRPr="00F47A31"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  <w:t>03.04., Karfreitag</w:t>
            </w:r>
          </w:p>
        </w:tc>
        <w:tc>
          <w:tcPr>
            <w:tcW w:w="748" w:type="dxa"/>
          </w:tcPr>
          <w:p w14:paraId="2682EAD6" w14:textId="7B93B625" w:rsidR="003D7260" w:rsidRPr="00F47A31" w:rsidRDefault="002A0297" w:rsidP="003D7260">
            <w:pPr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</w:pPr>
            <w:r w:rsidRPr="00F47A31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13:00</w:t>
            </w:r>
            <w:r w:rsidR="003D7260" w:rsidRPr="00F47A31"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  <w:t>17:00</w:t>
            </w:r>
          </w:p>
        </w:tc>
        <w:tc>
          <w:tcPr>
            <w:tcW w:w="2935" w:type="dxa"/>
          </w:tcPr>
          <w:p w14:paraId="0777E259" w14:textId="4965516A" w:rsidR="003D7260" w:rsidRPr="00F47A31" w:rsidRDefault="002A0297" w:rsidP="003D7260">
            <w:pPr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</w:pPr>
            <w:r w:rsidRPr="00F47A31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Generalprobe</w:t>
            </w:r>
            <w:r w:rsidRPr="00F47A31"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  <w:br/>
            </w:r>
            <w:r w:rsidR="003D7260" w:rsidRPr="00F47A31"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  <w:t>Konzert</w:t>
            </w:r>
          </w:p>
        </w:tc>
        <w:tc>
          <w:tcPr>
            <w:tcW w:w="4105" w:type="dxa"/>
          </w:tcPr>
          <w:p w14:paraId="1D331234" w14:textId="140D5733" w:rsidR="003D7260" w:rsidRPr="00F47A31" w:rsidRDefault="003D7260" w:rsidP="003D7260">
            <w:pPr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</w:pPr>
            <w:r w:rsidRPr="00F47A31"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  <w:t>J. S. Bach; Johannes-Passion BWV 245</w:t>
            </w:r>
          </w:p>
        </w:tc>
      </w:tr>
      <w:tr w:rsidR="003D7260" w:rsidRPr="00F47A31" w14:paraId="7A42131E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602A8F04" w14:textId="437FD555" w:rsidR="003D7260" w:rsidRPr="00F47A31" w:rsidRDefault="00A9161B" w:rsidP="003D7260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F47A31">
              <w:rPr>
                <w:rFonts w:ascii="Tahoma" w:hAnsi="Tahoma" w:cs="Tahoma"/>
                <w:strike/>
                <w:sz w:val="18"/>
                <w:szCs w:val="18"/>
              </w:rPr>
              <w:t>05.04., Ostersonntag</w:t>
            </w:r>
          </w:p>
        </w:tc>
        <w:tc>
          <w:tcPr>
            <w:tcW w:w="748" w:type="dxa"/>
          </w:tcPr>
          <w:p w14:paraId="5BBD780C" w14:textId="18C14B60" w:rsidR="003D7260" w:rsidRPr="00F47A31" w:rsidRDefault="00A9161B" w:rsidP="003D7260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F47A31">
              <w:rPr>
                <w:rFonts w:ascii="Tahoma" w:hAnsi="Tahoma" w:cs="Tahoma"/>
                <w:strike/>
                <w:sz w:val="18"/>
                <w:szCs w:val="18"/>
              </w:rPr>
              <w:t>10:00</w:t>
            </w:r>
          </w:p>
        </w:tc>
        <w:tc>
          <w:tcPr>
            <w:tcW w:w="2935" w:type="dxa"/>
          </w:tcPr>
          <w:p w14:paraId="0EB35E45" w14:textId="03919DEF" w:rsidR="003D7260" w:rsidRPr="00F47A31" w:rsidRDefault="00A9161B" w:rsidP="003D7260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F47A31">
              <w:rPr>
                <w:rFonts w:ascii="Tahoma" w:hAnsi="Tahoma" w:cs="Tahoma"/>
                <w:strike/>
                <w:sz w:val="18"/>
                <w:szCs w:val="18"/>
              </w:rPr>
              <w:t>Chormusik im GD</w:t>
            </w:r>
          </w:p>
        </w:tc>
        <w:tc>
          <w:tcPr>
            <w:tcW w:w="4105" w:type="dxa"/>
          </w:tcPr>
          <w:p w14:paraId="123444DA" w14:textId="77777777" w:rsidR="003D7260" w:rsidRPr="00F47A31" w:rsidRDefault="003D7260" w:rsidP="003D7260">
            <w:pPr>
              <w:rPr>
                <w:rFonts w:ascii="Tahoma" w:hAnsi="Tahoma" w:cs="Tahoma"/>
                <w:strike/>
                <w:sz w:val="18"/>
                <w:szCs w:val="18"/>
              </w:rPr>
            </w:pPr>
          </w:p>
        </w:tc>
      </w:tr>
      <w:tr w:rsidR="00985C0F" w:rsidRPr="0097555C" w14:paraId="4D2D1A0C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03C0CE82" w14:textId="1809A29B" w:rsidR="00985C0F" w:rsidRPr="0097555C" w:rsidRDefault="005B6586" w:rsidP="003D7260">
            <w:pPr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</w:pPr>
            <w:r w:rsidRPr="0097555C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2</w:t>
            </w:r>
            <w:r w:rsidR="001372D9" w:rsidRPr="0097555C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8</w:t>
            </w:r>
            <w:r w:rsidRPr="0097555C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.04.</w:t>
            </w:r>
            <w:r w:rsidR="001372D9" w:rsidRPr="0097555C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, 05. + 12.05.</w:t>
            </w:r>
            <w:r w:rsidR="008F43D4" w:rsidRPr="0097555C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, Die</w:t>
            </w:r>
          </w:p>
        </w:tc>
        <w:tc>
          <w:tcPr>
            <w:tcW w:w="748" w:type="dxa"/>
          </w:tcPr>
          <w:p w14:paraId="16BF1317" w14:textId="2529845B" w:rsidR="00985C0F" w:rsidRPr="0097555C" w:rsidRDefault="00392C7C" w:rsidP="003D7260">
            <w:pPr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</w:pPr>
            <w:r w:rsidRPr="0097555C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19:30</w:t>
            </w:r>
          </w:p>
        </w:tc>
        <w:tc>
          <w:tcPr>
            <w:tcW w:w="2935" w:type="dxa"/>
          </w:tcPr>
          <w:p w14:paraId="3B4C263C" w14:textId="2AA9F07A" w:rsidR="00985C0F" w:rsidRPr="0097555C" w:rsidRDefault="008F43D4" w:rsidP="003D7260">
            <w:pPr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</w:pPr>
            <w:r w:rsidRPr="0097555C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 xml:space="preserve">Proben mit D. </w:t>
            </w:r>
            <w:proofErr w:type="spellStart"/>
            <w:r w:rsidRPr="0097555C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Ehrenwerth</w:t>
            </w:r>
            <w:proofErr w:type="spellEnd"/>
          </w:p>
        </w:tc>
        <w:tc>
          <w:tcPr>
            <w:tcW w:w="4105" w:type="dxa"/>
          </w:tcPr>
          <w:p w14:paraId="73638D35" w14:textId="5211E69A" w:rsidR="00985C0F" w:rsidRPr="0097555C" w:rsidRDefault="008F43D4" w:rsidP="003D7260">
            <w:pPr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</w:pPr>
            <w:r w:rsidRPr="0097555C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Vertretung</w:t>
            </w:r>
            <w:r w:rsidR="00B71D09" w:rsidRPr="0097555C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, Kantate BWV 108</w:t>
            </w:r>
            <w:r w:rsidR="00F47A31" w:rsidRPr="0097555C">
              <w:rPr>
                <w:rFonts w:ascii="Tahoma" w:hAnsi="Tahoma" w:cs="Tahoma"/>
                <w:b/>
                <w:bCs/>
                <w:strike/>
                <w:color w:val="FF0000"/>
                <w:sz w:val="18"/>
                <w:szCs w:val="18"/>
              </w:rPr>
              <w:t>, Peter: Messe (Kyrie und Gloria)</w:t>
            </w:r>
          </w:p>
        </w:tc>
      </w:tr>
      <w:tr w:rsidR="00A9161B" w:rsidRPr="00E919FA" w14:paraId="093EBF29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774D47D6" w14:textId="134A7AD0" w:rsidR="00A9161B" w:rsidRPr="00E919FA" w:rsidRDefault="00383B01" w:rsidP="003D7260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E919FA">
              <w:rPr>
                <w:rFonts w:ascii="Tahoma" w:hAnsi="Tahoma" w:cs="Tahoma"/>
                <w:strike/>
                <w:sz w:val="18"/>
                <w:szCs w:val="18"/>
              </w:rPr>
              <w:t xml:space="preserve">03.05., </w:t>
            </w:r>
            <w:r w:rsidR="00EB43E3" w:rsidRPr="00E919FA">
              <w:rPr>
                <w:rFonts w:ascii="Tahoma" w:hAnsi="Tahoma" w:cs="Tahoma"/>
                <w:strike/>
                <w:sz w:val="18"/>
                <w:szCs w:val="18"/>
              </w:rPr>
              <w:t>Sonntag Kantate</w:t>
            </w:r>
          </w:p>
        </w:tc>
        <w:tc>
          <w:tcPr>
            <w:tcW w:w="748" w:type="dxa"/>
          </w:tcPr>
          <w:p w14:paraId="6AC9CE8E" w14:textId="6C95E813" w:rsidR="00A9161B" w:rsidRPr="00E919FA" w:rsidRDefault="006451E2" w:rsidP="003D7260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E919FA">
              <w:rPr>
                <w:rFonts w:ascii="Tahoma" w:hAnsi="Tahoma" w:cs="Tahoma"/>
                <w:strike/>
                <w:sz w:val="18"/>
                <w:szCs w:val="18"/>
              </w:rPr>
              <w:t>10:00</w:t>
            </w:r>
          </w:p>
        </w:tc>
        <w:tc>
          <w:tcPr>
            <w:tcW w:w="2935" w:type="dxa"/>
          </w:tcPr>
          <w:p w14:paraId="5B061A7D" w14:textId="2AB287BA" w:rsidR="00A9161B" w:rsidRPr="00E919FA" w:rsidRDefault="006451E2" w:rsidP="003D7260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E919FA">
              <w:rPr>
                <w:rFonts w:ascii="Tahoma" w:hAnsi="Tahoma" w:cs="Tahoma"/>
                <w:strike/>
                <w:sz w:val="18"/>
                <w:szCs w:val="18"/>
              </w:rPr>
              <w:t>362. Kantaten-GD</w:t>
            </w:r>
          </w:p>
        </w:tc>
        <w:tc>
          <w:tcPr>
            <w:tcW w:w="4105" w:type="dxa"/>
          </w:tcPr>
          <w:p w14:paraId="143325D3" w14:textId="58C23940" w:rsidR="00A9161B" w:rsidRPr="00E919FA" w:rsidRDefault="006451E2" w:rsidP="003D7260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E919FA">
              <w:rPr>
                <w:rFonts w:ascii="Tahoma" w:hAnsi="Tahoma" w:cs="Tahoma"/>
                <w:strike/>
                <w:sz w:val="18"/>
                <w:szCs w:val="18"/>
              </w:rPr>
              <w:t>BWV 108</w:t>
            </w:r>
            <w:r w:rsidR="009172E2" w:rsidRPr="00E919FA">
              <w:rPr>
                <w:rFonts w:ascii="Tahoma" w:hAnsi="Tahoma" w:cs="Tahoma"/>
                <w:strike/>
                <w:sz w:val="18"/>
                <w:szCs w:val="18"/>
              </w:rPr>
              <w:t xml:space="preserve"> </w:t>
            </w:r>
            <w:r w:rsidR="00311619" w:rsidRPr="00E919FA">
              <w:rPr>
                <w:rFonts w:ascii="Tahoma" w:hAnsi="Tahoma" w:cs="Tahoma"/>
                <w:strike/>
                <w:sz w:val="18"/>
                <w:szCs w:val="18"/>
              </w:rPr>
              <w:t xml:space="preserve">„Es ist euch gut, </w:t>
            </w:r>
            <w:proofErr w:type="spellStart"/>
            <w:r w:rsidR="00311619" w:rsidRPr="00E919FA">
              <w:rPr>
                <w:rFonts w:ascii="Tahoma" w:hAnsi="Tahoma" w:cs="Tahoma"/>
                <w:strike/>
                <w:sz w:val="18"/>
                <w:szCs w:val="18"/>
              </w:rPr>
              <w:t>da</w:t>
            </w:r>
            <w:r w:rsidR="009D63BD" w:rsidRPr="00E919FA">
              <w:rPr>
                <w:rFonts w:ascii="Tahoma" w:hAnsi="Tahoma" w:cs="Tahoma"/>
                <w:strike/>
                <w:sz w:val="18"/>
                <w:szCs w:val="18"/>
              </w:rPr>
              <w:t>ß</w:t>
            </w:r>
            <w:proofErr w:type="spellEnd"/>
            <w:r w:rsidR="00311619" w:rsidRPr="00E919FA">
              <w:rPr>
                <w:rFonts w:ascii="Tahoma" w:hAnsi="Tahoma" w:cs="Tahoma"/>
                <w:strike/>
                <w:sz w:val="18"/>
                <w:szCs w:val="18"/>
              </w:rPr>
              <w:t xml:space="preserve"> ich hingehe“</w:t>
            </w:r>
            <w:r w:rsidR="00224AF3" w:rsidRPr="00E919FA">
              <w:rPr>
                <w:rFonts w:ascii="Tahoma" w:hAnsi="Tahoma" w:cs="Tahoma"/>
                <w:strike/>
                <w:sz w:val="18"/>
                <w:szCs w:val="18"/>
              </w:rPr>
              <w:br/>
              <w:t>H. Peter Messe</w:t>
            </w:r>
            <w:r w:rsidR="00E83A79" w:rsidRPr="00E919FA">
              <w:rPr>
                <w:rFonts w:ascii="Tahoma" w:hAnsi="Tahoma" w:cs="Tahoma"/>
                <w:strike/>
                <w:sz w:val="18"/>
                <w:szCs w:val="18"/>
              </w:rPr>
              <w:t xml:space="preserve"> (Kyrie und Gloria)</w:t>
            </w:r>
          </w:p>
        </w:tc>
      </w:tr>
      <w:tr w:rsidR="009D63BD" w:rsidRPr="005D6B12" w14:paraId="5E8B6659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73A57225" w14:textId="7D14F49E" w:rsidR="009D63BD" w:rsidRPr="005D6B12" w:rsidRDefault="0096636A" w:rsidP="003D7260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5D6B12">
              <w:rPr>
                <w:rFonts w:ascii="Tahoma" w:hAnsi="Tahoma" w:cs="Tahoma"/>
                <w:strike/>
                <w:sz w:val="18"/>
                <w:szCs w:val="18"/>
              </w:rPr>
              <w:t>24.05., Sonntag</w:t>
            </w:r>
          </w:p>
        </w:tc>
        <w:tc>
          <w:tcPr>
            <w:tcW w:w="748" w:type="dxa"/>
          </w:tcPr>
          <w:p w14:paraId="2D18D919" w14:textId="0302C275" w:rsidR="009D63BD" w:rsidRPr="005D6B12" w:rsidRDefault="0096636A" w:rsidP="003D7260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5D6B12">
              <w:rPr>
                <w:rFonts w:ascii="Tahoma" w:hAnsi="Tahoma" w:cs="Tahoma"/>
                <w:strike/>
                <w:sz w:val="18"/>
                <w:szCs w:val="18"/>
              </w:rPr>
              <w:t>10:00</w:t>
            </w:r>
          </w:p>
        </w:tc>
        <w:tc>
          <w:tcPr>
            <w:tcW w:w="2935" w:type="dxa"/>
          </w:tcPr>
          <w:p w14:paraId="2D4D5E0A" w14:textId="68801596" w:rsidR="009D63BD" w:rsidRPr="005D6B12" w:rsidRDefault="008D11EF" w:rsidP="003D7260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5D6B12">
              <w:rPr>
                <w:rFonts w:ascii="Tahoma" w:hAnsi="Tahoma" w:cs="Tahoma"/>
                <w:strike/>
                <w:sz w:val="18"/>
                <w:szCs w:val="18"/>
              </w:rPr>
              <w:t>Chormusik im Konfirmations-GD</w:t>
            </w:r>
          </w:p>
        </w:tc>
        <w:tc>
          <w:tcPr>
            <w:tcW w:w="4105" w:type="dxa"/>
          </w:tcPr>
          <w:p w14:paraId="0C1D63D4" w14:textId="77777777" w:rsidR="009D63BD" w:rsidRPr="005D6B12" w:rsidRDefault="009D63BD" w:rsidP="003D7260">
            <w:pPr>
              <w:rPr>
                <w:rFonts w:ascii="Tahoma" w:hAnsi="Tahoma" w:cs="Tahoma"/>
                <w:strike/>
                <w:sz w:val="18"/>
                <w:szCs w:val="18"/>
              </w:rPr>
            </w:pPr>
          </w:p>
        </w:tc>
      </w:tr>
      <w:tr w:rsidR="005A54BE" w:rsidRPr="00066D16" w14:paraId="261BB9F0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506AA843" w14:textId="2D3B4EEF" w:rsidR="005A54BE" w:rsidRDefault="005A54BE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31.05., Sonntag</w:t>
            </w:r>
          </w:p>
        </w:tc>
        <w:tc>
          <w:tcPr>
            <w:tcW w:w="748" w:type="dxa"/>
          </w:tcPr>
          <w:p w14:paraId="26C5F2A0" w14:textId="62D200EF" w:rsidR="005A54BE" w:rsidRDefault="005A54BE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10:00</w:t>
            </w:r>
          </w:p>
        </w:tc>
        <w:tc>
          <w:tcPr>
            <w:tcW w:w="2935" w:type="dxa"/>
          </w:tcPr>
          <w:p w14:paraId="12F9A744" w14:textId="12AB7807" w:rsidR="005A54BE" w:rsidRDefault="005A54BE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363. Kantaten-GD</w:t>
            </w:r>
          </w:p>
        </w:tc>
        <w:tc>
          <w:tcPr>
            <w:tcW w:w="4105" w:type="dxa"/>
          </w:tcPr>
          <w:p w14:paraId="0E928597" w14:textId="726C8CEB" w:rsidR="005A54BE" w:rsidRDefault="008475B3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BWV 76 Die Himmel erzählen die Ehre Gottes“</w:t>
            </w:r>
          </w:p>
        </w:tc>
      </w:tr>
      <w:tr w:rsidR="008475B3" w:rsidRPr="003F3697" w14:paraId="7239223B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0C1F46B8" w14:textId="53378DBB" w:rsidR="008475B3" w:rsidRPr="003F3697" w:rsidRDefault="008B4A34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F369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28.06., </w:t>
            </w:r>
            <w:r w:rsidR="00FA5AB6" w:rsidRPr="003F3697">
              <w:rPr>
                <w:rFonts w:ascii="Tahoma" w:hAnsi="Tahoma" w:cs="Tahoma"/>
                <w:b/>
                <w:bCs/>
                <w:sz w:val="18"/>
                <w:szCs w:val="18"/>
              </w:rPr>
              <w:t>Sonntag</w:t>
            </w:r>
          </w:p>
        </w:tc>
        <w:tc>
          <w:tcPr>
            <w:tcW w:w="748" w:type="dxa"/>
          </w:tcPr>
          <w:p w14:paraId="26E8BA9E" w14:textId="24D0DD97" w:rsidR="008475B3" w:rsidRPr="003F3697" w:rsidRDefault="00FA5AB6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F3697">
              <w:rPr>
                <w:rFonts w:ascii="Tahoma" w:hAnsi="Tahoma" w:cs="Tahoma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2935" w:type="dxa"/>
          </w:tcPr>
          <w:p w14:paraId="494BF499" w14:textId="6897060E" w:rsidR="008475B3" w:rsidRPr="005B6915" w:rsidRDefault="00FA5AB6" w:rsidP="003D72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B6915">
              <w:rPr>
                <w:rFonts w:ascii="Tahoma" w:hAnsi="Tahoma" w:cs="Tahoma"/>
                <w:b/>
                <w:bCs/>
                <w:sz w:val="16"/>
                <w:szCs w:val="16"/>
              </w:rPr>
              <w:t>13. Eisenacher Sonntagskonzert</w:t>
            </w:r>
            <w:r w:rsidR="00A56E11" w:rsidRPr="005B6915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Chor- und Orchesterkonzert</w:t>
            </w:r>
          </w:p>
        </w:tc>
        <w:tc>
          <w:tcPr>
            <w:tcW w:w="4105" w:type="dxa"/>
          </w:tcPr>
          <w:p w14:paraId="01F36A14" w14:textId="21AEF070" w:rsidR="008475B3" w:rsidRPr="003F3697" w:rsidRDefault="00A56E11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72A3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BWV 2</w:t>
            </w:r>
            <w:r w:rsidR="0063160F" w:rsidRPr="00C72A3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30</w:t>
            </w:r>
            <w:r w:rsidR="0063160F" w:rsidRPr="00C72A3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br/>
            </w:r>
            <w:r w:rsidR="00AC67DA" w:rsidRPr="00C72A3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Motette „</w:t>
            </w:r>
            <w:r w:rsidR="0063160F" w:rsidRPr="00C72A3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Lobet den Herrn, alle Heiden</w:t>
            </w:r>
            <w:r w:rsidR="00AC67DA" w:rsidRPr="00C72A3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“</w:t>
            </w:r>
            <w:r w:rsidR="009858DE" w:rsidRPr="003F3697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H. Peter und Mendelssohn</w:t>
            </w:r>
          </w:p>
        </w:tc>
      </w:tr>
      <w:tr w:rsidR="00687A1B" w:rsidRPr="00066D16" w14:paraId="40141565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10331D35" w14:textId="1C7E9E99" w:rsidR="00687A1B" w:rsidRDefault="00687A1B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13.09., Sonntag</w:t>
            </w:r>
          </w:p>
        </w:tc>
        <w:tc>
          <w:tcPr>
            <w:tcW w:w="748" w:type="dxa"/>
          </w:tcPr>
          <w:p w14:paraId="13F426C4" w14:textId="4986BA01" w:rsidR="00687A1B" w:rsidRDefault="00687A1B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10:00</w:t>
            </w:r>
          </w:p>
        </w:tc>
        <w:tc>
          <w:tcPr>
            <w:tcW w:w="2935" w:type="dxa"/>
          </w:tcPr>
          <w:p w14:paraId="187FDCA3" w14:textId="3BD5C208" w:rsidR="00687A1B" w:rsidRDefault="001249B5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365. Kantaten-GD</w:t>
            </w:r>
          </w:p>
        </w:tc>
        <w:tc>
          <w:tcPr>
            <w:tcW w:w="4105" w:type="dxa"/>
          </w:tcPr>
          <w:p w14:paraId="7C400BDD" w14:textId="27C7CC4B" w:rsidR="00687A1B" w:rsidRDefault="001249B5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BWV 99 „Was Gott tut, das ist wohlgetan“</w:t>
            </w:r>
          </w:p>
        </w:tc>
      </w:tr>
      <w:tr w:rsidR="00983E85" w:rsidRPr="005B6915" w14:paraId="6E554181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306CF1FD" w14:textId="4E02B5AC" w:rsidR="00983E85" w:rsidRPr="005B6915" w:rsidRDefault="00854178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B6915">
              <w:rPr>
                <w:rFonts w:ascii="Tahoma" w:hAnsi="Tahoma" w:cs="Tahoma"/>
                <w:b/>
                <w:bCs/>
                <w:sz w:val="18"/>
                <w:szCs w:val="18"/>
              </w:rPr>
              <w:t>29</w:t>
            </w:r>
            <w:r w:rsidR="008854C7" w:rsidRPr="005B6915">
              <w:rPr>
                <w:rFonts w:ascii="Tahoma" w:hAnsi="Tahoma" w:cs="Tahoma"/>
                <w:b/>
                <w:bCs/>
                <w:sz w:val="18"/>
                <w:szCs w:val="18"/>
              </w:rPr>
              <w:t>.10. bis 01.11.</w:t>
            </w:r>
          </w:p>
        </w:tc>
        <w:tc>
          <w:tcPr>
            <w:tcW w:w="748" w:type="dxa"/>
          </w:tcPr>
          <w:p w14:paraId="5E8C39E5" w14:textId="77777777" w:rsidR="00983E85" w:rsidRPr="005B6915" w:rsidRDefault="00983E85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35" w:type="dxa"/>
          </w:tcPr>
          <w:p w14:paraId="4495EEDE" w14:textId="70FD8C54" w:rsidR="00983E85" w:rsidRPr="005B6915" w:rsidRDefault="00D37250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10. Eisenacher </w:t>
            </w:r>
            <w:r w:rsidR="001F345A" w:rsidRPr="005B6915">
              <w:rPr>
                <w:rFonts w:ascii="Tahoma" w:hAnsi="Tahoma" w:cs="Tahoma"/>
                <w:b/>
                <w:bCs/>
                <w:sz w:val="18"/>
                <w:szCs w:val="18"/>
              </w:rPr>
              <w:t>Bachfest am Taufstein J. S. Bachs</w:t>
            </w:r>
          </w:p>
        </w:tc>
        <w:tc>
          <w:tcPr>
            <w:tcW w:w="4105" w:type="dxa"/>
          </w:tcPr>
          <w:p w14:paraId="46F98AF9" w14:textId="77777777" w:rsidR="00983E85" w:rsidRPr="005B6915" w:rsidRDefault="00983E85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983E85" w:rsidRPr="00CA3B13" w14:paraId="09D20B2D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1B16653F" w14:textId="500FA4BE" w:rsidR="00983E85" w:rsidRPr="00CA3B13" w:rsidRDefault="00477B8E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>30.10., Freitag</w:t>
            </w:r>
          </w:p>
        </w:tc>
        <w:tc>
          <w:tcPr>
            <w:tcW w:w="748" w:type="dxa"/>
          </w:tcPr>
          <w:p w14:paraId="4536D42A" w14:textId="22E9594A" w:rsidR="00983E85" w:rsidRPr="00CA3B13" w:rsidRDefault="00477B8E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>19:30</w:t>
            </w:r>
          </w:p>
        </w:tc>
        <w:tc>
          <w:tcPr>
            <w:tcW w:w="2935" w:type="dxa"/>
          </w:tcPr>
          <w:p w14:paraId="63762486" w14:textId="37EEDA01" w:rsidR="00983E85" w:rsidRPr="00CA3B13" w:rsidRDefault="00DB650D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>Kantaten-Konzert</w:t>
            </w:r>
          </w:p>
        </w:tc>
        <w:tc>
          <w:tcPr>
            <w:tcW w:w="4105" w:type="dxa"/>
          </w:tcPr>
          <w:p w14:paraId="46641DA5" w14:textId="3C52B31D" w:rsidR="00983E85" w:rsidRPr="00CA3B13" w:rsidRDefault="00DB650D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BWV 21 </w:t>
            </w:r>
            <w:r w:rsidR="00E631F1"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>„Ich hatte viel Bekümmernis“</w:t>
            </w:r>
            <w:r w:rsidR="00E631F1"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BWV 76</w:t>
            </w:r>
            <w:r w:rsidR="00BA527E"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„Die Himmel erzählen die Ehre Gottes“</w:t>
            </w:r>
            <w:r w:rsidR="00BA527E"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="00C00C57"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>ein 3. Werk (wird noch festgelegt)</w:t>
            </w:r>
          </w:p>
        </w:tc>
      </w:tr>
      <w:tr w:rsidR="00165704" w:rsidRPr="00CA3B13" w14:paraId="23D533D2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129F40C7" w14:textId="7ADDEF3C" w:rsidR="00165704" w:rsidRPr="00CA3B13" w:rsidRDefault="00165704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>21.11., Samstag</w:t>
            </w:r>
          </w:p>
        </w:tc>
        <w:tc>
          <w:tcPr>
            <w:tcW w:w="748" w:type="dxa"/>
          </w:tcPr>
          <w:p w14:paraId="0284CA58" w14:textId="6F7C5399" w:rsidR="00165704" w:rsidRPr="00CA3B13" w:rsidRDefault="00165704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2935" w:type="dxa"/>
          </w:tcPr>
          <w:p w14:paraId="3B53405A" w14:textId="51B0F422" w:rsidR="00165704" w:rsidRPr="00CA3B13" w:rsidRDefault="00165704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>Konzert</w:t>
            </w:r>
          </w:p>
        </w:tc>
        <w:tc>
          <w:tcPr>
            <w:tcW w:w="4105" w:type="dxa"/>
          </w:tcPr>
          <w:p w14:paraId="03D880E3" w14:textId="5AD0D0A9" w:rsidR="00165704" w:rsidRPr="00CA3B13" w:rsidRDefault="00165704" w:rsidP="003D7260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A3B13">
              <w:rPr>
                <w:rFonts w:ascii="Tahoma" w:hAnsi="Tahoma" w:cs="Tahoma"/>
                <w:b/>
                <w:bCs/>
                <w:sz w:val="17"/>
                <w:szCs w:val="17"/>
              </w:rPr>
              <w:t>Johannes Brahms</w:t>
            </w:r>
            <w:r w:rsidR="0071637E" w:rsidRPr="00CA3B13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„Ein deutsches Requiem“</w:t>
            </w:r>
          </w:p>
        </w:tc>
      </w:tr>
      <w:tr w:rsidR="00BF507D" w:rsidRPr="00066D16" w14:paraId="4E528780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57AFBBF2" w14:textId="1D0C0FAF" w:rsidR="00BF507D" w:rsidRDefault="00BF507D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29.11., 1. Advent</w:t>
            </w:r>
            <w:r w:rsidR="003E3A4B">
              <w:rPr>
                <w:rFonts w:ascii="Tahoma" w:hAnsi="Tahoma" w:cs="Tahoma"/>
                <w:sz w:val="18"/>
                <w:szCs w:val="18"/>
              </w:rPr>
              <w:t>ssonntag</w:t>
            </w:r>
          </w:p>
        </w:tc>
        <w:tc>
          <w:tcPr>
            <w:tcW w:w="748" w:type="dxa"/>
          </w:tcPr>
          <w:p w14:paraId="0BCA25EF" w14:textId="7DDB3610" w:rsidR="00BF507D" w:rsidRDefault="003E3A4B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10:00</w:t>
            </w:r>
          </w:p>
        </w:tc>
        <w:tc>
          <w:tcPr>
            <w:tcW w:w="2935" w:type="dxa"/>
          </w:tcPr>
          <w:p w14:paraId="651DEE54" w14:textId="7591B174" w:rsidR="00BF507D" w:rsidRDefault="003E3A4B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Chormusik im GD</w:t>
            </w:r>
          </w:p>
        </w:tc>
        <w:tc>
          <w:tcPr>
            <w:tcW w:w="4105" w:type="dxa"/>
          </w:tcPr>
          <w:p w14:paraId="484D08AC" w14:textId="77777777" w:rsidR="00BF507D" w:rsidRDefault="00BF507D" w:rsidP="003D726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3A4B" w:rsidRPr="00CA3B13" w14:paraId="6F4261F5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26D948F6" w14:textId="5E2DB749" w:rsidR="003E3A4B" w:rsidRPr="00CA3B13" w:rsidRDefault="00300208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>13.12., 3. Adventssonntag</w:t>
            </w:r>
          </w:p>
        </w:tc>
        <w:tc>
          <w:tcPr>
            <w:tcW w:w="748" w:type="dxa"/>
          </w:tcPr>
          <w:p w14:paraId="78D0CE58" w14:textId="69D0DF9A" w:rsidR="003E3A4B" w:rsidRPr="00CA3B13" w:rsidRDefault="00300208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2935" w:type="dxa"/>
          </w:tcPr>
          <w:p w14:paraId="7D890305" w14:textId="68904675" w:rsidR="003E3A4B" w:rsidRPr="00CA3B13" w:rsidRDefault="00300208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>Konzert</w:t>
            </w:r>
            <w:r w:rsidR="000C486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WO I-III</w:t>
            </w:r>
          </w:p>
        </w:tc>
        <w:tc>
          <w:tcPr>
            <w:tcW w:w="4105" w:type="dxa"/>
          </w:tcPr>
          <w:p w14:paraId="0C45DD2B" w14:textId="75D4B3DC" w:rsidR="003E3A4B" w:rsidRPr="00CA3B13" w:rsidRDefault="00300208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>BWV 24</w:t>
            </w:r>
            <w:r w:rsidR="00F3048E" w:rsidRPr="00CA3B13">
              <w:rPr>
                <w:rFonts w:ascii="Tahoma" w:hAnsi="Tahoma" w:cs="Tahoma"/>
                <w:b/>
                <w:bCs/>
                <w:sz w:val="18"/>
                <w:szCs w:val="18"/>
              </w:rPr>
              <w:t>8/1-3 Weihnachtsoratorium</w:t>
            </w:r>
          </w:p>
        </w:tc>
      </w:tr>
      <w:tr w:rsidR="00695965" w:rsidRPr="00066D16" w14:paraId="40F45F87" w14:textId="77777777" w:rsidTr="00AD02FF">
        <w:trPr>
          <w:gridAfter w:val="1"/>
          <w:wAfter w:w="7" w:type="dxa"/>
        </w:trPr>
        <w:tc>
          <w:tcPr>
            <w:tcW w:w="2689" w:type="dxa"/>
            <w:gridSpan w:val="2"/>
          </w:tcPr>
          <w:p w14:paraId="0A92B6BB" w14:textId="0E75D1F5" w:rsidR="00695965" w:rsidRDefault="00A26163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20.12., 4. Adventssonntag</w:t>
            </w:r>
          </w:p>
        </w:tc>
        <w:tc>
          <w:tcPr>
            <w:tcW w:w="748" w:type="dxa"/>
          </w:tcPr>
          <w:p w14:paraId="3978D40A" w14:textId="4010A050" w:rsidR="00695965" w:rsidRDefault="00A26163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10:00</w:t>
            </w:r>
          </w:p>
        </w:tc>
        <w:tc>
          <w:tcPr>
            <w:tcW w:w="2935" w:type="dxa"/>
          </w:tcPr>
          <w:p w14:paraId="6B6B4EA2" w14:textId="047E5B5B" w:rsidR="00695965" w:rsidRDefault="00A26163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Chormusik im GD</w:t>
            </w:r>
          </w:p>
        </w:tc>
        <w:tc>
          <w:tcPr>
            <w:tcW w:w="4105" w:type="dxa"/>
          </w:tcPr>
          <w:p w14:paraId="0EB4963D" w14:textId="77777777" w:rsidR="00695965" w:rsidRDefault="00695965" w:rsidP="003D726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19BE" w:rsidRPr="0017712D" w14:paraId="592FF295" w14:textId="77777777" w:rsidTr="003B3BBC">
        <w:trPr>
          <w:gridAfter w:val="1"/>
          <w:wAfter w:w="7" w:type="dxa"/>
        </w:trPr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5B056C75" w14:textId="01685FFD" w:rsidR="008A19BE" w:rsidRPr="0017712D" w:rsidRDefault="008A19BE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7712D">
              <w:rPr>
                <w:rFonts w:ascii="Tahoma" w:hAnsi="Tahoma" w:cs="Tahoma"/>
                <w:b/>
                <w:bCs/>
                <w:sz w:val="18"/>
                <w:szCs w:val="18"/>
              </w:rPr>
              <w:t>24.12., Heiligabend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7A1E98C9" w14:textId="5884383B" w:rsidR="008A19BE" w:rsidRPr="0017712D" w:rsidRDefault="008A19BE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7712D">
              <w:rPr>
                <w:rFonts w:ascii="Tahoma" w:hAnsi="Tahoma" w:cs="Tahoma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02D85534" w14:textId="25F10948" w:rsidR="008A19BE" w:rsidRPr="0017712D" w:rsidRDefault="008A19BE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7712D">
              <w:rPr>
                <w:rFonts w:ascii="Tahoma" w:hAnsi="Tahoma" w:cs="Tahoma"/>
                <w:b/>
                <w:bCs/>
                <w:sz w:val="18"/>
                <w:szCs w:val="18"/>
              </w:rPr>
              <w:t>Christvesper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40495ADF" w14:textId="77777777" w:rsidR="008A19BE" w:rsidRPr="0017712D" w:rsidRDefault="008A19BE" w:rsidP="003D726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01703" w:rsidRPr="00066D16" w14:paraId="71CEA409" w14:textId="77777777" w:rsidTr="003B3BBC">
        <w:trPr>
          <w:gridAfter w:val="1"/>
          <w:wAfter w:w="7" w:type="dxa"/>
        </w:trPr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2DD504C0" w14:textId="57726BE1" w:rsidR="00E01703" w:rsidRDefault="00E01703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25.12., 1. Weihnachtstag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6023F577" w14:textId="705872C1" w:rsidR="00E01703" w:rsidRDefault="00E01703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10:00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5E8CCD84" w14:textId="1336466A" w:rsidR="00E01703" w:rsidRDefault="00E01703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Chormusik im GD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5AB52162" w14:textId="77777777" w:rsidR="00E01703" w:rsidRDefault="00E01703" w:rsidP="003D726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632B" w:rsidRPr="00066D16" w14:paraId="321C21C8" w14:textId="77777777" w:rsidTr="003B3BBC">
        <w:trPr>
          <w:gridAfter w:val="1"/>
          <w:wAfter w:w="7" w:type="dxa"/>
        </w:trPr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A3647" w14:textId="77777777" w:rsidR="0064632B" w:rsidRDefault="0064632B" w:rsidP="003D72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0F0C5" w14:textId="77777777" w:rsidR="0064632B" w:rsidRDefault="0064632B" w:rsidP="003D72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1B180" w14:textId="77777777" w:rsidR="0064632B" w:rsidRDefault="0064632B" w:rsidP="003D72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33F9B" w14:textId="77777777" w:rsidR="0064632B" w:rsidRDefault="0064632B" w:rsidP="003D726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632B" w:rsidRPr="00066D16" w14:paraId="689B3BC9" w14:textId="77777777" w:rsidTr="003B3BBC">
        <w:trPr>
          <w:gridAfter w:val="1"/>
          <w:wAfter w:w="7" w:type="dxa"/>
        </w:trPr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B34E2" w14:textId="77777777" w:rsidR="0064632B" w:rsidRDefault="0064632B" w:rsidP="003D72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FD882FE" w14:textId="77777777" w:rsidR="0064632B" w:rsidRDefault="0064632B" w:rsidP="003D72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14:paraId="0026094B" w14:textId="77777777" w:rsidR="0064632B" w:rsidRDefault="0064632B" w:rsidP="003D72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4E3F2C81" w14:textId="77777777" w:rsidR="0064632B" w:rsidRDefault="0064632B" w:rsidP="003D726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7260" w:rsidRPr="00B745D3" w14:paraId="78FDE1B8" w14:textId="77777777" w:rsidTr="00AD02FF">
        <w:tc>
          <w:tcPr>
            <w:tcW w:w="1553" w:type="dxa"/>
            <w:tcMar>
              <w:left w:w="57" w:type="dxa"/>
              <w:right w:w="57" w:type="dxa"/>
            </w:tcMar>
          </w:tcPr>
          <w:p w14:paraId="3E4EAD47" w14:textId="095B4589" w:rsidR="003D7260" w:rsidRPr="00B745D3" w:rsidRDefault="003D7260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Ausblick </w:t>
            </w:r>
            <w:r w:rsidRPr="00CE2C14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884" w:type="dxa"/>
            <w:gridSpan w:val="2"/>
            <w:tcMar>
              <w:left w:w="57" w:type="dxa"/>
              <w:right w:w="57" w:type="dxa"/>
            </w:tcMar>
          </w:tcPr>
          <w:p w14:paraId="6B5A5DD3" w14:textId="73BE3CD2" w:rsidR="003D7260" w:rsidRPr="00E33750" w:rsidRDefault="003D7260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Ende Oktober</w:t>
            </w:r>
          </w:p>
        </w:tc>
        <w:tc>
          <w:tcPr>
            <w:tcW w:w="7047" w:type="dxa"/>
            <w:gridSpan w:val="3"/>
            <w:tcMar>
              <w:left w:w="57" w:type="dxa"/>
              <w:right w:w="57" w:type="dxa"/>
            </w:tcMar>
          </w:tcPr>
          <w:p w14:paraId="04CE4A1D" w14:textId="3983A0CD" w:rsidR="003D7260" w:rsidRPr="00E33750" w:rsidRDefault="003D7260" w:rsidP="003D72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101. Bachfest der NBG in Eisenach</w:t>
            </w:r>
          </w:p>
        </w:tc>
      </w:tr>
    </w:tbl>
    <w:p w14:paraId="5CD7C0A8" w14:textId="029E713E" w:rsidR="00446291" w:rsidRPr="00CE2C14" w:rsidRDefault="00CE2C14" w:rsidP="00CE2C14">
      <w:pPr>
        <w:tabs>
          <w:tab w:val="left" w:pos="1276"/>
          <w:tab w:val="left" w:pos="2268"/>
          <w:tab w:val="left" w:pos="4536"/>
        </w:tabs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CE2C14">
        <w:rPr>
          <w:rFonts w:ascii="Tahoma" w:hAnsi="Tahoma" w:cs="Tahoma"/>
          <w:b/>
          <w:sz w:val="18"/>
          <w:szCs w:val="18"/>
        </w:rPr>
        <w:t>Änderungen</w:t>
      </w:r>
      <w:r>
        <w:rPr>
          <w:rFonts w:ascii="Tahoma" w:hAnsi="Tahoma" w:cs="Tahoma"/>
          <w:b/>
          <w:sz w:val="18"/>
          <w:szCs w:val="18"/>
        </w:rPr>
        <w:t>/Ergänzungen</w:t>
      </w:r>
      <w:r w:rsidRPr="00CE2C14">
        <w:rPr>
          <w:rFonts w:ascii="Tahoma" w:hAnsi="Tahoma" w:cs="Tahoma"/>
          <w:b/>
          <w:sz w:val="18"/>
          <w:szCs w:val="18"/>
        </w:rPr>
        <w:t xml:space="preserve"> </w:t>
      </w:r>
      <w:r w:rsidR="0051152C">
        <w:rPr>
          <w:rFonts w:ascii="Tahoma" w:hAnsi="Tahoma" w:cs="Tahoma"/>
          <w:b/>
          <w:sz w:val="18"/>
          <w:szCs w:val="18"/>
        </w:rPr>
        <w:t xml:space="preserve">sind </w:t>
      </w:r>
      <w:r w:rsidRPr="00CE2C14">
        <w:rPr>
          <w:rFonts w:ascii="Tahoma" w:hAnsi="Tahoma" w:cs="Tahoma"/>
          <w:b/>
          <w:sz w:val="18"/>
          <w:szCs w:val="18"/>
        </w:rPr>
        <w:t>zu erwarten</w:t>
      </w:r>
      <w:r>
        <w:rPr>
          <w:rFonts w:ascii="Tahoma" w:hAnsi="Tahoma" w:cs="Tahoma"/>
          <w:b/>
          <w:sz w:val="18"/>
          <w:szCs w:val="18"/>
        </w:rPr>
        <w:t>!</w:t>
      </w:r>
    </w:p>
    <w:sectPr w:rsidR="00446291" w:rsidRPr="00CE2C14" w:rsidSect="00D6746F">
      <w:headerReference w:type="default" r:id="rId6"/>
      <w:footerReference w:type="default" r:id="rId7"/>
      <w:pgSz w:w="11906" w:h="16838" w:code="9"/>
      <w:pgMar w:top="1418" w:right="567" w:bottom="1134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89DE" w14:textId="77777777" w:rsidR="007B7149" w:rsidRDefault="007B7149">
      <w:r>
        <w:separator/>
      </w:r>
    </w:p>
  </w:endnote>
  <w:endnote w:type="continuationSeparator" w:id="0">
    <w:p w14:paraId="138035C0" w14:textId="77777777" w:rsidR="007B7149" w:rsidRDefault="007B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C0AE" w14:textId="02120369" w:rsidR="006D0BFD" w:rsidRPr="00B7095F" w:rsidRDefault="0024728F" w:rsidP="006D0BFD">
    <w:pPr>
      <w:pStyle w:val="Fuzeile"/>
      <w:tabs>
        <w:tab w:val="clear" w:pos="4536"/>
        <w:tab w:val="clear" w:pos="9072"/>
        <w:tab w:val="right" w:pos="10065"/>
      </w:tabs>
      <w:rPr>
        <w:rFonts w:ascii="Tahoma" w:hAnsi="Tahoma" w:cs="Tahoma"/>
        <w:sz w:val="16"/>
        <w:szCs w:val="16"/>
      </w:rPr>
    </w:pPr>
    <w:r w:rsidRPr="00B7095F">
      <w:rPr>
        <w:rFonts w:ascii="Tahoma" w:hAnsi="Tahoma" w:cs="Tahoma"/>
        <w:sz w:val="16"/>
        <w:szCs w:val="16"/>
      </w:rPr>
      <w:t>GD</w:t>
    </w:r>
    <w:r>
      <w:rPr>
        <w:rFonts w:ascii="Tahoma" w:hAnsi="Tahoma" w:cs="Tahoma"/>
        <w:sz w:val="16"/>
        <w:szCs w:val="16"/>
      </w:rPr>
      <w:t xml:space="preserve"> </w:t>
    </w:r>
    <w:r w:rsidRPr="00B7095F">
      <w:rPr>
        <w:rFonts w:ascii="Tahoma" w:hAnsi="Tahoma" w:cs="Tahoma"/>
        <w:sz w:val="16"/>
        <w:szCs w:val="16"/>
      </w:rPr>
      <w:t>=</w:t>
    </w:r>
    <w:r>
      <w:rPr>
        <w:rFonts w:ascii="Tahoma" w:hAnsi="Tahoma" w:cs="Tahoma"/>
        <w:sz w:val="16"/>
        <w:szCs w:val="16"/>
      </w:rPr>
      <w:t xml:space="preserve"> </w:t>
    </w:r>
    <w:r w:rsidRPr="00B7095F">
      <w:rPr>
        <w:rFonts w:ascii="Tahoma" w:hAnsi="Tahoma" w:cs="Tahoma"/>
        <w:sz w:val="16"/>
        <w:szCs w:val="16"/>
      </w:rPr>
      <w:t>Gottesdienst</w:t>
    </w:r>
    <w:r w:rsidRPr="00B7095F">
      <w:rPr>
        <w:rFonts w:ascii="Tahoma" w:hAnsi="Tahoma" w:cs="Tahoma"/>
        <w:sz w:val="16"/>
        <w:szCs w:val="16"/>
      </w:rPr>
      <w:br/>
      <w:t>zu Konzerten festliche Chorkleidung (Damen in Schwarz, Herren schwarzer Anzug, weißes Hemd, Chorfliege)</w:t>
    </w:r>
    <w:r>
      <w:rPr>
        <w:rFonts w:ascii="Tahoma" w:hAnsi="Tahoma" w:cs="Tahoma"/>
        <w:sz w:val="16"/>
        <w:szCs w:val="16"/>
      </w:rPr>
      <w:tab/>
      <w:t xml:space="preserve">Stand: </w:t>
    </w:r>
    <w:r w:rsidR="0097555C">
      <w:rPr>
        <w:rFonts w:ascii="Tahoma" w:hAnsi="Tahoma" w:cs="Tahoma"/>
        <w:sz w:val="16"/>
        <w:szCs w:val="16"/>
      </w:rPr>
      <w:t>24</w:t>
    </w:r>
    <w:r w:rsidR="00F1506B">
      <w:rPr>
        <w:rFonts w:ascii="Tahoma" w:hAnsi="Tahoma" w:cs="Tahoma"/>
        <w:sz w:val="16"/>
        <w:szCs w:val="16"/>
      </w:rPr>
      <w:t>.0</w:t>
    </w:r>
    <w:r w:rsidR="00E919FA">
      <w:rPr>
        <w:rFonts w:ascii="Tahoma" w:hAnsi="Tahoma" w:cs="Tahoma"/>
        <w:sz w:val="16"/>
        <w:szCs w:val="16"/>
      </w:rPr>
      <w:t>5</w:t>
    </w:r>
    <w:r>
      <w:rPr>
        <w:rFonts w:ascii="Tahoma" w:hAnsi="Tahoma" w:cs="Tahoma"/>
        <w:sz w:val="16"/>
        <w:szCs w:val="16"/>
      </w:rPr>
      <w:t>.2</w:t>
    </w:r>
    <w:r w:rsidR="00A7693B">
      <w:rPr>
        <w:rFonts w:ascii="Tahoma" w:hAnsi="Tahoma" w:cs="Tahoma"/>
        <w:sz w:val="16"/>
        <w:szCs w:val="16"/>
      </w:rPr>
      <w:t>6</w:t>
    </w:r>
    <w:r>
      <w:rPr>
        <w:rFonts w:ascii="Tahoma" w:hAnsi="Tahoma" w:cs="Tahoma"/>
        <w:sz w:val="16"/>
        <w:szCs w:val="16"/>
      </w:rPr>
      <w:br/>
      <w:t>in Gottesdiensten „Sonntagskleidung“ (schwarz-weiß)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242C" w14:textId="77777777" w:rsidR="007B7149" w:rsidRDefault="007B7149">
      <w:r>
        <w:separator/>
      </w:r>
    </w:p>
  </w:footnote>
  <w:footnote w:type="continuationSeparator" w:id="0">
    <w:p w14:paraId="4DBE314A" w14:textId="77777777" w:rsidR="007B7149" w:rsidRDefault="007B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C0AD" w14:textId="6392B565" w:rsidR="00D211D7" w:rsidRDefault="00004699" w:rsidP="00004699">
    <w:pPr>
      <w:pStyle w:val="Kopfzeile"/>
      <w:tabs>
        <w:tab w:val="clear" w:pos="9072"/>
      </w:tabs>
      <w:jc w:val="center"/>
      <w:rPr>
        <w:rFonts w:ascii="Tahoma" w:hAnsi="Tahoma" w:cs="Tahoma"/>
        <w:b/>
        <w:bCs/>
        <w:sz w:val="28"/>
        <w:szCs w:val="28"/>
      </w:rPr>
    </w:pPr>
    <w:r>
      <w:rPr>
        <w:rFonts w:ascii="Tahoma" w:hAnsi="Tahoma" w:cs="Tahoma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04D8EF7" wp14:editId="137741EF">
          <wp:simplePos x="0" y="0"/>
          <wp:positionH relativeFrom="margin">
            <wp:align>right</wp:align>
          </wp:positionH>
          <wp:positionV relativeFrom="paragraph">
            <wp:posOffset>-93980</wp:posOffset>
          </wp:positionV>
          <wp:extent cx="430530" cy="539750"/>
          <wp:effectExtent l="0" t="0" r="762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achch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434">
      <w:rPr>
        <w:rFonts w:ascii="Tahoma" w:hAnsi="Tahoma" w:cs="Tahoma"/>
        <w:b/>
        <w:bCs/>
        <w:sz w:val="28"/>
        <w:szCs w:val="28"/>
      </w:rPr>
      <w:t>Bachchor Ei</w:t>
    </w:r>
    <w:r w:rsidR="0024728F" w:rsidRPr="0082384A">
      <w:rPr>
        <w:rFonts w:ascii="Tahoma" w:hAnsi="Tahoma" w:cs="Tahoma"/>
        <w:b/>
        <w:bCs/>
        <w:sz w:val="28"/>
        <w:szCs w:val="28"/>
      </w:rPr>
      <w:t>senach</w:t>
    </w:r>
    <w:r w:rsidR="00413A08">
      <w:rPr>
        <w:rFonts w:ascii="Tahoma" w:hAnsi="Tahoma" w:cs="Tahoma"/>
        <w:b/>
        <w:bCs/>
        <w:sz w:val="28"/>
        <w:szCs w:val="28"/>
      </w:rPr>
      <w:t>;</w:t>
    </w:r>
    <w:r w:rsidR="0024728F" w:rsidRPr="0082384A">
      <w:rPr>
        <w:rFonts w:ascii="Tahoma" w:hAnsi="Tahoma" w:cs="Tahoma"/>
        <w:b/>
        <w:bCs/>
        <w:sz w:val="28"/>
        <w:szCs w:val="28"/>
      </w:rPr>
      <w:t xml:space="preserve"> Termine 202</w:t>
    </w:r>
    <w:r w:rsidR="00AD4A82">
      <w:rPr>
        <w:rFonts w:ascii="Tahoma" w:hAnsi="Tahoma" w:cs="Tahoma"/>
        <w:b/>
        <w:bCs/>
        <w:sz w:val="28"/>
        <w:szCs w:val="28"/>
      </w:rPr>
      <w:t>6</w:t>
    </w:r>
  </w:p>
  <w:tbl>
    <w:tblPr>
      <w:tblStyle w:val="Tabellenraster"/>
      <w:tblW w:w="5000" w:type="pct"/>
      <w:tblLook w:val="04A0" w:firstRow="1" w:lastRow="0" w:firstColumn="1" w:lastColumn="0" w:noHBand="0" w:noVBand="1"/>
    </w:tblPr>
    <w:tblGrid>
      <w:gridCol w:w="996"/>
      <w:gridCol w:w="1663"/>
      <w:gridCol w:w="1181"/>
      <w:gridCol w:w="1400"/>
      <w:gridCol w:w="965"/>
      <w:gridCol w:w="470"/>
      <w:gridCol w:w="3813"/>
    </w:tblGrid>
    <w:tr w:rsidR="00AE641A" w:rsidRPr="00AE641A" w14:paraId="0E4CF870" w14:textId="77777777" w:rsidTr="00DD34DD">
      <w:tc>
        <w:tcPr>
          <w:tcW w:w="956" w:type="dxa"/>
          <w:tcBorders>
            <w:top w:val="nil"/>
            <w:left w:val="nil"/>
            <w:bottom w:val="nil"/>
            <w:right w:val="nil"/>
            <w:tr2bl w:val="nil"/>
          </w:tcBorders>
        </w:tcPr>
        <w:p w14:paraId="0CD6F5EA" w14:textId="77777777" w:rsidR="00E9782E" w:rsidRPr="00AE641A" w:rsidRDefault="00E9782E" w:rsidP="00D3418A">
          <w:pPr>
            <w:pStyle w:val="Kopfzeile"/>
            <w:tabs>
              <w:tab w:val="clear" w:pos="4536"/>
              <w:tab w:val="clear" w:pos="9072"/>
            </w:tabs>
            <w:rPr>
              <w:rFonts w:ascii="Tahoma" w:hAnsi="Tahoma" w:cs="Tahoma"/>
              <w:b/>
              <w:bCs/>
              <w:sz w:val="16"/>
              <w:szCs w:val="16"/>
            </w:rPr>
          </w:pPr>
          <w:r w:rsidRPr="00AE641A">
            <w:rPr>
              <w:rFonts w:ascii="Tahoma" w:hAnsi="Tahoma" w:cs="Tahoma"/>
              <w:b/>
              <w:bCs/>
              <w:sz w:val="16"/>
              <w:szCs w:val="16"/>
            </w:rPr>
            <w:t>Legende:</w:t>
          </w:r>
        </w:p>
      </w:tc>
      <w:tc>
        <w:tcPr>
          <w:tcW w:w="1596" w:type="dxa"/>
          <w:tcBorders>
            <w:top w:val="nil"/>
            <w:left w:val="nil"/>
            <w:bottom w:val="nil"/>
            <w:right w:val="nil"/>
            <w:tr2bl w:val="single" w:sz="4" w:space="0" w:color="auto"/>
          </w:tcBorders>
        </w:tcPr>
        <w:p w14:paraId="2DA4D871" w14:textId="77777777" w:rsidR="00E9782E" w:rsidRPr="00AE641A" w:rsidRDefault="00E9782E" w:rsidP="00D3418A">
          <w:pPr>
            <w:pStyle w:val="Kopfzeile"/>
            <w:tabs>
              <w:tab w:val="clear" w:pos="4536"/>
              <w:tab w:val="clear" w:pos="9072"/>
            </w:tabs>
            <w:rPr>
              <w:rFonts w:ascii="Tahoma" w:hAnsi="Tahoma" w:cs="Tahoma"/>
              <w:bCs/>
              <w:sz w:val="16"/>
              <w:szCs w:val="16"/>
            </w:rPr>
          </w:pPr>
          <w:r w:rsidRPr="00AE641A">
            <w:rPr>
              <w:rFonts w:ascii="Tahoma" w:hAnsi="Tahoma" w:cs="Tahoma"/>
              <w:bCs/>
              <w:sz w:val="16"/>
              <w:szCs w:val="16"/>
            </w:rPr>
            <w:t>schräg gestrichen</w:t>
          </w:r>
        </w:p>
      </w:tc>
      <w:tc>
        <w:tcPr>
          <w:tcW w:w="1133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28103700" w14:textId="77777777" w:rsidR="00E9782E" w:rsidRPr="00AE641A" w:rsidRDefault="00E9782E" w:rsidP="00D3418A">
          <w:pPr>
            <w:pStyle w:val="Kopfzeile"/>
            <w:tabs>
              <w:tab w:val="clear" w:pos="4536"/>
              <w:tab w:val="clear" w:pos="9072"/>
            </w:tabs>
            <w:rPr>
              <w:rFonts w:ascii="Tahoma" w:hAnsi="Tahoma" w:cs="Tahoma"/>
              <w:bCs/>
              <w:sz w:val="16"/>
              <w:szCs w:val="16"/>
            </w:rPr>
          </w:pPr>
          <w:r w:rsidRPr="00AE641A">
            <w:rPr>
              <w:rFonts w:ascii="Tahoma" w:hAnsi="Tahoma" w:cs="Tahoma"/>
              <w:bCs/>
              <w:sz w:val="16"/>
              <w:szCs w:val="16"/>
            </w:rPr>
            <w:t>= abgesagt</w:t>
          </w:r>
        </w:p>
      </w:tc>
      <w:tc>
        <w:tcPr>
          <w:tcW w:w="13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11ACD93" w14:textId="77777777" w:rsidR="00E9782E" w:rsidRPr="00AE641A" w:rsidRDefault="00E9782E" w:rsidP="00D3418A">
          <w:pPr>
            <w:pStyle w:val="Kopfzeile"/>
            <w:tabs>
              <w:tab w:val="clear" w:pos="4536"/>
              <w:tab w:val="clear" w:pos="9072"/>
            </w:tabs>
            <w:rPr>
              <w:rFonts w:ascii="Tahoma" w:hAnsi="Tahoma" w:cs="Tahoma"/>
              <w:bCs/>
              <w:strike/>
              <w:sz w:val="16"/>
              <w:szCs w:val="16"/>
            </w:rPr>
          </w:pPr>
          <w:r w:rsidRPr="00AE641A">
            <w:rPr>
              <w:rFonts w:ascii="Tahoma" w:hAnsi="Tahoma" w:cs="Tahoma"/>
              <w:bCs/>
              <w:strike/>
              <w:sz w:val="16"/>
              <w:szCs w:val="16"/>
            </w:rPr>
            <w:t>durchgestrichen</w:t>
          </w:r>
        </w:p>
      </w:tc>
      <w:tc>
        <w:tcPr>
          <w:tcW w:w="926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C4D3A52" w14:textId="77777777" w:rsidR="00E9782E" w:rsidRPr="00AE641A" w:rsidRDefault="00E9782E" w:rsidP="00DD34DD">
          <w:pPr>
            <w:pStyle w:val="Kopfzeile"/>
            <w:tabs>
              <w:tab w:val="clear" w:pos="4536"/>
              <w:tab w:val="clear" w:pos="9072"/>
            </w:tabs>
            <w:rPr>
              <w:rFonts w:ascii="Tahoma" w:hAnsi="Tahoma" w:cs="Tahoma"/>
              <w:bCs/>
              <w:sz w:val="16"/>
              <w:szCs w:val="16"/>
            </w:rPr>
          </w:pPr>
          <w:r w:rsidRPr="00AE641A">
            <w:rPr>
              <w:rFonts w:ascii="Tahoma" w:hAnsi="Tahoma" w:cs="Tahoma"/>
              <w:bCs/>
              <w:sz w:val="16"/>
              <w:szCs w:val="16"/>
            </w:rPr>
            <w:t>= erledigt</w:t>
          </w:r>
        </w:p>
      </w:tc>
      <w:tc>
        <w:tcPr>
          <w:tcW w:w="451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9C3454A" w14:textId="77777777" w:rsidR="00E9782E" w:rsidRPr="00AE641A" w:rsidRDefault="00E9782E" w:rsidP="00D3418A">
          <w:pPr>
            <w:pStyle w:val="Kopfzeile"/>
            <w:tabs>
              <w:tab w:val="clear" w:pos="4536"/>
              <w:tab w:val="clear" w:pos="9072"/>
            </w:tabs>
            <w:rPr>
              <w:rFonts w:ascii="Tahoma" w:hAnsi="Tahoma" w:cs="Tahoma"/>
              <w:b/>
              <w:bCs/>
              <w:color w:val="FF0000"/>
              <w:sz w:val="16"/>
              <w:szCs w:val="16"/>
            </w:rPr>
          </w:pPr>
          <w:r w:rsidRPr="00AE641A">
            <w:rPr>
              <w:rFonts w:ascii="Tahoma" w:hAnsi="Tahoma" w:cs="Tahoma"/>
              <w:b/>
              <w:bCs/>
              <w:color w:val="FF0000"/>
              <w:sz w:val="16"/>
              <w:szCs w:val="16"/>
            </w:rPr>
            <w:t>rot</w:t>
          </w:r>
        </w:p>
      </w:tc>
      <w:tc>
        <w:tcPr>
          <w:tcW w:w="3659" w:type="dxa"/>
          <w:tcBorders>
            <w:top w:val="nil"/>
            <w:left w:val="nil"/>
            <w:bottom w:val="nil"/>
            <w:right w:val="nil"/>
          </w:tcBorders>
        </w:tcPr>
        <w:p w14:paraId="6345F821" w14:textId="7DC5F637" w:rsidR="00E9782E" w:rsidRPr="00AE641A" w:rsidRDefault="00E9782E" w:rsidP="00D3418A">
          <w:pPr>
            <w:pStyle w:val="Kopfzeile"/>
            <w:tabs>
              <w:tab w:val="clear" w:pos="4536"/>
              <w:tab w:val="clear" w:pos="9072"/>
            </w:tabs>
            <w:rPr>
              <w:rFonts w:ascii="Tahoma" w:hAnsi="Tahoma" w:cs="Tahoma"/>
              <w:bCs/>
              <w:sz w:val="16"/>
              <w:szCs w:val="16"/>
            </w:rPr>
          </w:pPr>
          <w:r w:rsidRPr="00AE641A">
            <w:rPr>
              <w:rFonts w:ascii="Tahoma" w:hAnsi="Tahoma" w:cs="Tahoma"/>
              <w:bCs/>
              <w:sz w:val="16"/>
              <w:szCs w:val="16"/>
            </w:rPr>
            <w:t>= Ä</w:t>
          </w:r>
          <w:r w:rsidR="00AE641A">
            <w:rPr>
              <w:rFonts w:ascii="Tahoma" w:hAnsi="Tahoma" w:cs="Tahoma"/>
              <w:bCs/>
              <w:sz w:val="16"/>
              <w:szCs w:val="16"/>
            </w:rPr>
            <w:t>nderung/Ergänzung</w:t>
          </w:r>
        </w:p>
      </w:tc>
    </w:tr>
  </w:tbl>
  <w:p w14:paraId="69BE1111" w14:textId="1BC91929" w:rsidR="00E9782E" w:rsidRPr="00AE641A" w:rsidRDefault="00E9782E" w:rsidP="00E9782E">
    <w:pPr>
      <w:pStyle w:val="Kopfzeile"/>
      <w:tabs>
        <w:tab w:val="clear" w:pos="4536"/>
        <w:tab w:val="clear" w:pos="9072"/>
        <w:tab w:val="left" w:pos="851"/>
        <w:tab w:val="left" w:pos="2552"/>
        <w:tab w:val="left" w:pos="4253"/>
        <w:tab w:val="left" w:pos="5954"/>
        <w:tab w:val="left" w:pos="7655"/>
      </w:tabs>
      <w:rPr>
        <w:rFonts w:ascii="Tahoma" w:hAnsi="Tahoma" w:cs="Tahoma"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D5"/>
    <w:rsid w:val="00004699"/>
    <w:rsid w:val="000237B6"/>
    <w:rsid w:val="000260B9"/>
    <w:rsid w:val="00066D16"/>
    <w:rsid w:val="000C486F"/>
    <w:rsid w:val="000E6AB7"/>
    <w:rsid w:val="000F2F40"/>
    <w:rsid w:val="00123C25"/>
    <w:rsid w:val="001249B5"/>
    <w:rsid w:val="00133F94"/>
    <w:rsid w:val="001372D9"/>
    <w:rsid w:val="00146ECE"/>
    <w:rsid w:val="001513D8"/>
    <w:rsid w:val="00165704"/>
    <w:rsid w:val="00167789"/>
    <w:rsid w:val="0017712D"/>
    <w:rsid w:val="00193677"/>
    <w:rsid w:val="00194D4D"/>
    <w:rsid w:val="001B2F78"/>
    <w:rsid w:val="001F345A"/>
    <w:rsid w:val="00224AF3"/>
    <w:rsid w:val="00241850"/>
    <w:rsid w:val="0024728F"/>
    <w:rsid w:val="002A0297"/>
    <w:rsid w:val="002E63FF"/>
    <w:rsid w:val="002F7361"/>
    <w:rsid w:val="00300208"/>
    <w:rsid w:val="00311619"/>
    <w:rsid w:val="0031563F"/>
    <w:rsid w:val="003341A0"/>
    <w:rsid w:val="00335FDF"/>
    <w:rsid w:val="0036348A"/>
    <w:rsid w:val="00383471"/>
    <w:rsid w:val="00383B01"/>
    <w:rsid w:val="00387434"/>
    <w:rsid w:val="00392C7C"/>
    <w:rsid w:val="003B047D"/>
    <w:rsid w:val="003B3BBC"/>
    <w:rsid w:val="003D7260"/>
    <w:rsid w:val="003E3A4B"/>
    <w:rsid w:val="003F3697"/>
    <w:rsid w:val="004030A6"/>
    <w:rsid w:val="004102B1"/>
    <w:rsid w:val="00413A08"/>
    <w:rsid w:val="00413FE5"/>
    <w:rsid w:val="00433712"/>
    <w:rsid w:val="00446291"/>
    <w:rsid w:val="00461115"/>
    <w:rsid w:val="00477B8E"/>
    <w:rsid w:val="00480E76"/>
    <w:rsid w:val="004F3496"/>
    <w:rsid w:val="0051152C"/>
    <w:rsid w:val="00527140"/>
    <w:rsid w:val="00530524"/>
    <w:rsid w:val="00535DD6"/>
    <w:rsid w:val="00556C11"/>
    <w:rsid w:val="0056258E"/>
    <w:rsid w:val="00566CD1"/>
    <w:rsid w:val="005A00B9"/>
    <w:rsid w:val="005A54BE"/>
    <w:rsid w:val="005B6586"/>
    <w:rsid w:val="005B6915"/>
    <w:rsid w:val="005D6B12"/>
    <w:rsid w:val="00615658"/>
    <w:rsid w:val="0062605A"/>
    <w:rsid w:val="0063160F"/>
    <w:rsid w:val="00635217"/>
    <w:rsid w:val="006451E2"/>
    <w:rsid w:val="0064632B"/>
    <w:rsid w:val="006676D5"/>
    <w:rsid w:val="00687A1B"/>
    <w:rsid w:val="00695965"/>
    <w:rsid w:val="00696185"/>
    <w:rsid w:val="006A788F"/>
    <w:rsid w:val="006B79A3"/>
    <w:rsid w:val="006D0AF8"/>
    <w:rsid w:val="006D49F7"/>
    <w:rsid w:val="006D56D5"/>
    <w:rsid w:val="006E0D5F"/>
    <w:rsid w:val="006E3E52"/>
    <w:rsid w:val="006E7379"/>
    <w:rsid w:val="006F56DE"/>
    <w:rsid w:val="0071637E"/>
    <w:rsid w:val="00736EFE"/>
    <w:rsid w:val="007547F2"/>
    <w:rsid w:val="0077528F"/>
    <w:rsid w:val="007A5C34"/>
    <w:rsid w:val="007B7149"/>
    <w:rsid w:val="007D2D42"/>
    <w:rsid w:val="007E050C"/>
    <w:rsid w:val="007E3267"/>
    <w:rsid w:val="008475B3"/>
    <w:rsid w:val="00854178"/>
    <w:rsid w:val="008661C1"/>
    <w:rsid w:val="008819E3"/>
    <w:rsid w:val="008854C7"/>
    <w:rsid w:val="008920BA"/>
    <w:rsid w:val="008A00FC"/>
    <w:rsid w:val="008A19BE"/>
    <w:rsid w:val="008B4A34"/>
    <w:rsid w:val="008C5151"/>
    <w:rsid w:val="008D11EF"/>
    <w:rsid w:val="008D6CB0"/>
    <w:rsid w:val="008E43BA"/>
    <w:rsid w:val="008E4D24"/>
    <w:rsid w:val="008F43D4"/>
    <w:rsid w:val="008F79C4"/>
    <w:rsid w:val="009172E2"/>
    <w:rsid w:val="00924C93"/>
    <w:rsid w:val="00942D1A"/>
    <w:rsid w:val="0096636A"/>
    <w:rsid w:val="0097555C"/>
    <w:rsid w:val="009823A6"/>
    <w:rsid w:val="00983E85"/>
    <w:rsid w:val="009858DE"/>
    <w:rsid w:val="00985C0F"/>
    <w:rsid w:val="0099605B"/>
    <w:rsid w:val="00996C1E"/>
    <w:rsid w:val="009A3E87"/>
    <w:rsid w:val="009C3195"/>
    <w:rsid w:val="009C35CF"/>
    <w:rsid w:val="009D63BD"/>
    <w:rsid w:val="009E4E85"/>
    <w:rsid w:val="009F51CE"/>
    <w:rsid w:val="00A00E10"/>
    <w:rsid w:val="00A02F9A"/>
    <w:rsid w:val="00A0468C"/>
    <w:rsid w:val="00A26163"/>
    <w:rsid w:val="00A56E11"/>
    <w:rsid w:val="00A7693B"/>
    <w:rsid w:val="00A9161B"/>
    <w:rsid w:val="00AA38B0"/>
    <w:rsid w:val="00AB6849"/>
    <w:rsid w:val="00AC67DA"/>
    <w:rsid w:val="00AD02FF"/>
    <w:rsid w:val="00AD4A82"/>
    <w:rsid w:val="00AE641A"/>
    <w:rsid w:val="00B244EA"/>
    <w:rsid w:val="00B645D7"/>
    <w:rsid w:val="00B71D09"/>
    <w:rsid w:val="00B745D3"/>
    <w:rsid w:val="00B810D9"/>
    <w:rsid w:val="00B82E1E"/>
    <w:rsid w:val="00BA527E"/>
    <w:rsid w:val="00BC0C7D"/>
    <w:rsid w:val="00BE01C0"/>
    <w:rsid w:val="00BF507D"/>
    <w:rsid w:val="00C00C57"/>
    <w:rsid w:val="00C20DAC"/>
    <w:rsid w:val="00C32B7C"/>
    <w:rsid w:val="00C365EC"/>
    <w:rsid w:val="00C564AB"/>
    <w:rsid w:val="00C625C7"/>
    <w:rsid w:val="00C72A37"/>
    <w:rsid w:val="00C7713E"/>
    <w:rsid w:val="00C936A0"/>
    <w:rsid w:val="00CA3B13"/>
    <w:rsid w:val="00CB179E"/>
    <w:rsid w:val="00CB678A"/>
    <w:rsid w:val="00CD5A45"/>
    <w:rsid w:val="00CE2C14"/>
    <w:rsid w:val="00CE5C62"/>
    <w:rsid w:val="00D37250"/>
    <w:rsid w:val="00D6746F"/>
    <w:rsid w:val="00D87B1E"/>
    <w:rsid w:val="00D939C6"/>
    <w:rsid w:val="00DB1F65"/>
    <w:rsid w:val="00DB650D"/>
    <w:rsid w:val="00DC44B2"/>
    <w:rsid w:val="00DD34DD"/>
    <w:rsid w:val="00DD75A4"/>
    <w:rsid w:val="00E01703"/>
    <w:rsid w:val="00E06DD1"/>
    <w:rsid w:val="00E0797E"/>
    <w:rsid w:val="00E16623"/>
    <w:rsid w:val="00E32440"/>
    <w:rsid w:val="00E33750"/>
    <w:rsid w:val="00E36E4B"/>
    <w:rsid w:val="00E474F1"/>
    <w:rsid w:val="00E55EDA"/>
    <w:rsid w:val="00E631F1"/>
    <w:rsid w:val="00E83A79"/>
    <w:rsid w:val="00E919FA"/>
    <w:rsid w:val="00E946A9"/>
    <w:rsid w:val="00E9782E"/>
    <w:rsid w:val="00EA279D"/>
    <w:rsid w:val="00EB1C6C"/>
    <w:rsid w:val="00EB3A89"/>
    <w:rsid w:val="00EB43E3"/>
    <w:rsid w:val="00EB50E0"/>
    <w:rsid w:val="00EC7F6B"/>
    <w:rsid w:val="00F07ACD"/>
    <w:rsid w:val="00F1506B"/>
    <w:rsid w:val="00F22651"/>
    <w:rsid w:val="00F3048E"/>
    <w:rsid w:val="00F47A31"/>
    <w:rsid w:val="00F55295"/>
    <w:rsid w:val="00F62D1F"/>
    <w:rsid w:val="00F840AB"/>
    <w:rsid w:val="00FA5AB6"/>
    <w:rsid w:val="00FB3A3D"/>
    <w:rsid w:val="00FD75BB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7C027"/>
  <w15:chartTrackingRefBased/>
  <w15:docId w15:val="{B8B8F793-4362-4C41-B097-74EA172F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56D5"/>
    <w:pPr>
      <w:spacing w:after="0" w:line="240" w:lineRule="auto"/>
    </w:pPr>
    <w:rPr>
      <w:rFonts w:ascii="Calibri" w:eastAsiaTheme="minorHAns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56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56D5"/>
    <w:rPr>
      <w:rFonts w:ascii="Calibri" w:eastAsiaTheme="minorHAnsi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D56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56D5"/>
    <w:rPr>
      <w:rFonts w:ascii="Calibri" w:eastAsiaTheme="minorHAnsi" w:hAnsi="Calibri" w:cs="Calibri"/>
      <w:lang w:eastAsia="de-DE"/>
    </w:rPr>
  </w:style>
  <w:style w:type="table" w:styleId="Tabellenraster">
    <w:name w:val="Table Grid"/>
    <w:basedOn w:val="NormaleTabelle"/>
    <w:uiPriority w:val="39"/>
    <w:rsid w:val="006D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rVerweis">
    <w:name w:val="Subtle Reference"/>
    <w:basedOn w:val="Absatz-Standardschriftart"/>
    <w:uiPriority w:val="31"/>
    <w:qFormat/>
    <w:rsid w:val="00CD5A4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Müller</dc:creator>
  <cp:keywords/>
  <dc:description/>
  <cp:lastModifiedBy>Thomas Müller</cp:lastModifiedBy>
  <cp:revision>4</cp:revision>
  <cp:lastPrinted>2026-05-03T17:50:00Z</cp:lastPrinted>
  <dcterms:created xsi:type="dcterms:W3CDTF">2026-05-24T10:32:00Z</dcterms:created>
  <dcterms:modified xsi:type="dcterms:W3CDTF">2026-05-24T10:33:00Z</dcterms:modified>
</cp:coreProperties>
</file>